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65" w:rsidRDefault="00A65C65" w:rsidP="00A65C65">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A65C65">
        <w:rPr>
          <w:rFonts w:ascii="Verdana" w:eastAsia="Times New Roman" w:hAnsi="Verdana" w:cs="Times New Roman"/>
          <w:color w:val="12A4D8"/>
          <w:kern w:val="36"/>
          <w:sz w:val="28"/>
          <w:szCs w:val="28"/>
          <w:lang w:eastAsia="ru-RU"/>
        </w:rPr>
        <w:t>Как выйти из жизненного тупика?</w:t>
      </w:r>
    </w:p>
    <w:p w:rsidR="00A65C65" w:rsidRPr="00A65C65" w:rsidRDefault="00A65C65" w:rsidP="00A65C65">
      <w:pPr>
        <w:spacing w:after="0" w:line="240" w:lineRule="auto"/>
        <w:rPr>
          <w:rFonts w:ascii="Times New Roman" w:eastAsia="Times New Roman" w:hAnsi="Times New Roman" w:cs="Times New Roman"/>
          <w:sz w:val="24"/>
          <w:szCs w:val="24"/>
          <w:lang w:eastAsia="ru-RU"/>
        </w:rPr>
      </w:pPr>
      <w:bookmarkStart w:id="0" w:name="_GoBack"/>
      <w:bookmarkEnd w:id="0"/>
      <w:r w:rsidRPr="00A65C65">
        <w:rPr>
          <w:rFonts w:ascii="Verdana" w:eastAsia="Times New Roman" w:hAnsi="Verdana" w:cs="Times New Roman"/>
          <w:color w:val="000000"/>
          <w:sz w:val="20"/>
          <w:szCs w:val="20"/>
          <w:shd w:val="clear" w:color="auto" w:fill="FFFFFF"/>
          <w:lang w:eastAsia="ru-RU"/>
        </w:rPr>
        <w:t>Иногда вам кажется, что все, вы намертво застряли в чем то: в ситуации, обстоятельствах, отношениях, чувствах, связях, обязательствах, долгах, Перечислять можно бесконечно.  Мы умеем создавать себе трудности, чтобы потом их преодолевать. А можно выйти из </w:t>
      </w:r>
      <w:r w:rsidRPr="00A65C65">
        <w:rPr>
          <w:rFonts w:ascii="Verdana" w:eastAsia="Times New Roman" w:hAnsi="Verdana" w:cs="Times New Roman"/>
          <w:b/>
          <w:bCs/>
          <w:color w:val="000000"/>
          <w:sz w:val="20"/>
          <w:szCs w:val="20"/>
          <w:shd w:val="clear" w:color="auto" w:fill="FFFFFF"/>
          <w:lang w:eastAsia="ru-RU"/>
        </w:rPr>
        <w:t>жизненного тупика</w:t>
      </w:r>
      <w:r w:rsidRPr="00A65C65">
        <w:rPr>
          <w:rFonts w:ascii="Verdana" w:eastAsia="Times New Roman" w:hAnsi="Verdana" w:cs="Times New Roman"/>
          <w:color w:val="000000"/>
          <w:sz w:val="20"/>
          <w:szCs w:val="20"/>
          <w:shd w:val="clear" w:color="auto" w:fill="FFFFFF"/>
          <w:lang w:eastAsia="ru-RU"/>
        </w:rPr>
        <w:t>? Можно и даже нужно.</w:t>
      </w:r>
    </w:p>
    <w:p w:rsidR="00A65C65" w:rsidRPr="00A65C65" w:rsidRDefault="00A65C65" w:rsidP="00A65C6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A65C65">
        <w:rPr>
          <w:rFonts w:ascii="Verdana" w:eastAsia="Times New Roman" w:hAnsi="Verdana" w:cs="Times New Roman"/>
          <w:color w:val="000000"/>
          <w:sz w:val="20"/>
          <w:szCs w:val="20"/>
          <w:lang w:eastAsia="ru-RU"/>
        </w:rPr>
        <w:t>Почему это следует сделать?</w:t>
      </w:r>
    </w:p>
    <w:p w:rsidR="00A65C65" w:rsidRPr="00A65C65" w:rsidRDefault="00A65C65" w:rsidP="00A65C6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A65C65">
        <w:rPr>
          <w:rFonts w:ascii="Verdana" w:eastAsia="Times New Roman" w:hAnsi="Verdana" w:cs="Times New Roman"/>
          <w:color w:val="000000"/>
          <w:sz w:val="20"/>
          <w:szCs w:val="20"/>
          <w:lang w:eastAsia="ru-RU"/>
        </w:rPr>
        <w:t>Возможно, вы сейчас ощущаете, что жизнь вас несет, у вас вырвало из рук руль и контроль событий невозможен. Вы не можете вдохнуть от такой ситуаци</w:t>
      </w:r>
      <w:proofErr w:type="gramStart"/>
      <w:r w:rsidRPr="00A65C65">
        <w:rPr>
          <w:rFonts w:ascii="Verdana" w:eastAsia="Times New Roman" w:hAnsi="Verdana" w:cs="Times New Roman"/>
          <w:color w:val="000000"/>
          <w:sz w:val="20"/>
          <w:szCs w:val="20"/>
          <w:lang w:eastAsia="ru-RU"/>
        </w:rPr>
        <w:t>и-</w:t>
      </w:r>
      <w:proofErr w:type="gramEnd"/>
      <w:r w:rsidRPr="00A65C65">
        <w:rPr>
          <w:rFonts w:ascii="Verdana" w:eastAsia="Times New Roman" w:hAnsi="Verdana" w:cs="Times New Roman"/>
          <w:color w:val="000000"/>
          <w:sz w:val="20"/>
          <w:szCs w:val="20"/>
          <w:lang w:eastAsia="ru-RU"/>
        </w:rPr>
        <w:t xml:space="preserve"> вы заперты, вы в </w:t>
      </w:r>
      <w:r w:rsidRPr="00A65C65">
        <w:rPr>
          <w:rFonts w:ascii="Verdana" w:eastAsia="Times New Roman" w:hAnsi="Verdana" w:cs="Times New Roman"/>
          <w:b/>
          <w:bCs/>
          <w:color w:val="000000"/>
          <w:sz w:val="20"/>
          <w:szCs w:val="20"/>
          <w:lang w:eastAsia="ru-RU"/>
        </w:rPr>
        <w:t>тупике</w:t>
      </w:r>
      <w:r w:rsidRPr="00A65C65">
        <w:rPr>
          <w:rFonts w:ascii="Verdana" w:eastAsia="Times New Roman" w:hAnsi="Verdana" w:cs="Times New Roman"/>
          <w:color w:val="000000"/>
          <w:sz w:val="20"/>
          <w:szCs w:val="20"/>
          <w:lang w:eastAsia="ru-RU"/>
        </w:rPr>
        <w:t>. Вы думаете, что это </w:t>
      </w:r>
      <w:r w:rsidRPr="00A65C65">
        <w:rPr>
          <w:rFonts w:ascii="Verdana" w:eastAsia="Times New Roman" w:hAnsi="Verdana" w:cs="Times New Roman"/>
          <w:b/>
          <w:bCs/>
          <w:color w:val="000000"/>
          <w:sz w:val="20"/>
          <w:szCs w:val="20"/>
          <w:lang w:eastAsia="ru-RU"/>
        </w:rPr>
        <w:t>жизненные</w:t>
      </w:r>
      <w:r w:rsidRPr="00A65C65">
        <w:rPr>
          <w:rFonts w:ascii="Verdana" w:eastAsia="Times New Roman" w:hAnsi="Verdana" w:cs="Times New Roman"/>
          <w:color w:val="000000"/>
          <w:sz w:val="20"/>
          <w:szCs w:val="20"/>
          <w:lang w:eastAsia="ru-RU"/>
        </w:rPr>
        <w:t> обстоятельства вас загнали в угол.</w:t>
      </w:r>
    </w:p>
    <w:p w:rsidR="00A65C65" w:rsidRPr="00A65C65" w:rsidRDefault="00A65C65" w:rsidP="00A65C6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A65C65">
        <w:rPr>
          <w:rFonts w:ascii="Verdana" w:eastAsia="Times New Roman" w:hAnsi="Verdana" w:cs="Times New Roman"/>
          <w:color w:val="000000"/>
          <w:sz w:val="20"/>
          <w:szCs w:val="20"/>
          <w:lang w:eastAsia="ru-RU"/>
        </w:rPr>
        <w:t>Тогда для вас сейчас самое важно</w:t>
      </w:r>
      <w:proofErr w:type="gramStart"/>
      <w:r w:rsidRPr="00A65C65">
        <w:rPr>
          <w:rFonts w:ascii="Verdana" w:eastAsia="Times New Roman" w:hAnsi="Verdana" w:cs="Times New Roman"/>
          <w:color w:val="000000"/>
          <w:sz w:val="20"/>
          <w:szCs w:val="20"/>
          <w:lang w:eastAsia="ru-RU"/>
        </w:rPr>
        <w:t>е-</w:t>
      </w:r>
      <w:proofErr w:type="gramEnd"/>
      <w:r w:rsidRPr="00A65C65">
        <w:rPr>
          <w:rFonts w:ascii="Verdana" w:eastAsia="Times New Roman" w:hAnsi="Verdana" w:cs="Times New Roman"/>
          <w:color w:val="000000"/>
          <w:sz w:val="20"/>
          <w:szCs w:val="20"/>
          <w:lang w:eastAsia="ru-RU"/>
        </w:rPr>
        <w:t xml:space="preserve"> взять таймаут.</w:t>
      </w:r>
      <w:r w:rsidRPr="00A65C65">
        <w:rPr>
          <w:rFonts w:ascii="Verdana" w:eastAsia="Times New Roman" w:hAnsi="Verdana" w:cs="Times New Roman"/>
          <w:color w:val="000000"/>
          <w:sz w:val="20"/>
          <w:szCs w:val="20"/>
          <w:lang w:eastAsia="ru-RU"/>
        </w:rPr>
        <w:br/>
        <w:t>Летчик</w:t>
      </w:r>
      <w:proofErr w:type="gramStart"/>
      <w:r w:rsidRPr="00A65C65">
        <w:rPr>
          <w:rFonts w:ascii="Verdana" w:eastAsia="Times New Roman" w:hAnsi="Verdana" w:cs="Times New Roman"/>
          <w:color w:val="000000"/>
          <w:sz w:val="20"/>
          <w:szCs w:val="20"/>
          <w:lang w:eastAsia="ru-RU"/>
        </w:rPr>
        <w:t>и-</w:t>
      </w:r>
      <w:proofErr w:type="gramEnd"/>
      <w:r w:rsidRPr="00A65C65">
        <w:rPr>
          <w:rFonts w:ascii="Verdana" w:eastAsia="Times New Roman" w:hAnsi="Verdana" w:cs="Times New Roman"/>
          <w:color w:val="000000"/>
          <w:sz w:val="20"/>
          <w:szCs w:val="20"/>
          <w:lang w:eastAsia="ru-RU"/>
        </w:rPr>
        <w:t xml:space="preserve"> испытатели, когда у них на высоте в 15000 м над землей что- </w:t>
      </w:r>
      <w:proofErr w:type="spellStart"/>
      <w:r w:rsidRPr="00A65C65">
        <w:rPr>
          <w:rFonts w:ascii="Verdana" w:eastAsia="Times New Roman" w:hAnsi="Verdana" w:cs="Times New Roman"/>
          <w:color w:val="000000"/>
          <w:sz w:val="20"/>
          <w:szCs w:val="20"/>
          <w:lang w:eastAsia="ru-RU"/>
        </w:rPr>
        <w:t>нибудь</w:t>
      </w:r>
      <w:proofErr w:type="spellEnd"/>
      <w:r w:rsidRPr="00A65C65">
        <w:rPr>
          <w:rFonts w:ascii="Verdana" w:eastAsia="Times New Roman" w:hAnsi="Verdana" w:cs="Times New Roman"/>
          <w:color w:val="000000"/>
          <w:sz w:val="20"/>
          <w:szCs w:val="20"/>
          <w:lang w:eastAsia="ru-RU"/>
        </w:rPr>
        <w:t xml:space="preserve"> выходит из строя очень хорошо знают ЗОЛОТОЕ ПРАВИЛО, которое многим из них спасает жизнь</w:t>
      </w:r>
      <w:r w:rsidRPr="00A65C65">
        <w:rPr>
          <w:rFonts w:ascii="Verdana" w:eastAsia="Times New Roman" w:hAnsi="Verdana" w:cs="Times New Roman"/>
          <w:color w:val="000000"/>
          <w:sz w:val="20"/>
          <w:szCs w:val="20"/>
          <w:lang w:eastAsia="ru-RU"/>
        </w:rPr>
        <w:br/>
      </w:r>
      <w:r w:rsidRPr="00A65C65">
        <w:rPr>
          <w:rFonts w:ascii="Verdana" w:eastAsia="Times New Roman" w:hAnsi="Verdana" w:cs="Times New Roman"/>
          <w:b/>
          <w:bCs/>
          <w:color w:val="FF0000"/>
          <w:sz w:val="20"/>
          <w:szCs w:val="20"/>
          <w:lang w:eastAsia="ru-RU"/>
        </w:rPr>
        <w:t>КОГДА НЕ ЗНАЕШЬ ЧТО ДЕЛАТЬ — НЕ ДЕЛАЙ НИЧЕГО</w:t>
      </w:r>
      <w:r w:rsidRPr="00A65C65">
        <w:rPr>
          <w:rFonts w:ascii="Verdana" w:eastAsia="Times New Roman" w:hAnsi="Verdana" w:cs="Times New Roman"/>
          <w:color w:val="000000"/>
          <w:sz w:val="20"/>
          <w:szCs w:val="20"/>
          <w:lang w:eastAsia="ru-RU"/>
        </w:rPr>
        <w:t>, возьми паузу. Пусть на краткий миг.</w:t>
      </w:r>
    </w:p>
    <w:p w:rsidR="00A65C65" w:rsidRPr="00A65C65" w:rsidRDefault="00A65C65" w:rsidP="00A65C6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A65C65">
        <w:rPr>
          <w:rFonts w:ascii="Verdana" w:eastAsia="Times New Roman" w:hAnsi="Verdana" w:cs="Times New Roman"/>
          <w:color w:val="C71585"/>
          <w:sz w:val="20"/>
          <w:szCs w:val="20"/>
          <w:lang w:eastAsia="ru-RU"/>
        </w:rPr>
        <w:t>Шаг № 1. Разрешите себе поверить, что вы можете сделать первый шаг.</w:t>
      </w:r>
      <w:r w:rsidRPr="00A65C65">
        <w:rPr>
          <w:rFonts w:ascii="Verdana" w:eastAsia="Times New Roman" w:hAnsi="Verdana" w:cs="Times New Roman"/>
          <w:color w:val="000000"/>
          <w:sz w:val="20"/>
          <w:szCs w:val="20"/>
          <w:lang w:eastAsia="ru-RU"/>
        </w:rPr>
        <w:br/>
        <w:t>Ваша вера в себя и в то, что вы ОБЯЗАТЕЛЬНО получите помощь по пути, поможет вам справиться с вашими страхами. </w:t>
      </w:r>
    </w:p>
    <w:p w:rsidR="00A65C65" w:rsidRPr="00A65C65" w:rsidRDefault="00A65C65" w:rsidP="00A65C6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A65C65">
        <w:rPr>
          <w:rFonts w:ascii="Verdana" w:eastAsia="Times New Roman" w:hAnsi="Verdana" w:cs="Times New Roman"/>
          <w:color w:val="C71585"/>
          <w:sz w:val="20"/>
          <w:szCs w:val="20"/>
          <w:lang w:eastAsia="ru-RU"/>
        </w:rPr>
        <w:t>Шаг № 2. Будь готов. Всегда готов.</w:t>
      </w:r>
      <w:r w:rsidRPr="00A65C65">
        <w:rPr>
          <w:rFonts w:ascii="Verdana" w:eastAsia="Times New Roman" w:hAnsi="Verdana" w:cs="Times New Roman"/>
          <w:color w:val="000000"/>
          <w:sz w:val="20"/>
          <w:szCs w:val="20"/>
          <w:lang w:eastAsia="ru-RU"/>
        </w:rPr>
        <w:br/>
        <w:t>Выход из </w:t>
      </w:r>
      <w:r w:rsidRPr="00A65C65">
        <w:rPr>
          <w:rFonts w:ascii="Verdana" w:eastAsia="Times New Roman" w:hAnsi="Verdana" w:cs="Times New Roman"/>
          <w:b/>
          <w:bCs/>
          <w:color w:val="000000"/>
          <w:sz w:val="20"/>
          <w:szCs w:val="20"/>
          <w:lang w:eastAsia="ru-RU"/>
        </w:rPr>
        <w:t>жизненного тупика</w:t>
      </w:r>
      <w:r w:rsidRPr="00A65C65">
        <w:rPr>
          <w:rFonts w:ascii="Verdana" w:eastAsia="Times New Roman" w:hAnsi="Verdana" w:cs="Times New Roman"/>
          <w:color w:val="000000"/>
          <w:sz w:val="20"/>
          <w:szCs w:val="20"/>
          <w:lang w:eastAsia="ru-RU"/>
        </w:rPr>
        <w:t> — это свобода, и это не всегда легко. </w:t>
      </w:r>
    </w:p>
    <w:p w:rsidR="00A65C65" w:rsidRPr="00A65C65" w:rsidRDefault="00A65C65" w:rsidP="00A65C6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A65C65">
        <w:rPr>
          <w:rFonts w:ascii="Verdana" w:eastAsia="Times New Roman" w:hAnsi="Verdana" w:cs="Times New Roman"/>
          <w:color w:val="000000"/>
          <w:sz w:val="20"/>
          <w:szCs w:val="20"/>
          <w:lang w:eastAsia="ru-RU"/>
        </w:rPr>
        <w:t>Вы должны быть готовы морально, у вас должна быть поддержка со стороны близких или родных, людей, которые важны для вас. </w:t>
      </w:r>
    </w:p>
    <w:p w:rsidR="00A65C65" w:rsidRPr="00A65C65" w:rsidRDefault="00A65C65" w:rsidP="00A65C65">
      <w:pPr>
        <w:shd w:val="clear" w:color="auto" w:fill="FFFFFF"/>
        <w:spacing w:beforeAutospacing="1" w:after="100" w:afterAutospacing="1" w:line="240" w:lineRule="auto"/>
        <w:jc w:val="both"/>
        <w:rPr>
          <w:rFonts w:ascii="Verdana" w:eastAsia="Times New Roman" w:hAnsi="Verdana" w:cs="Times New Roman"/>
          <w:color w:val="000000"/>
          <w:sz w:val="16"/>
          <w:szCs w:val="16"/>
          <w:lang w:eastAsia="ru-RU"/>
        </w:rPr>
      </w:pPr>
      <w:r>
        <w:rPr>
          <w:rFonts w:ascii="Verdana" w:eastAsia="Times New Roman" w:hAnsi="Verdana" w:cs="Times New Roman"/>
          <w:noProof/>
          <w:color w:val="000000"/>
          <w:sz w:val="16"/>
          <w:szCs w:val="16"/>
          <w:lang w:eastAsia="ru-RU"/>
        </w:rPr>
        <w:drawing>
          <wp:inline distT="0" distB="0" distL="0" distR="0">
            <wp:extent cx="2560320" cy="1889760"/>
            <wp:effectExtent l="0" t="0" r="0" b="0"/>
            <wp:docPr id="1" name="Рисунок 1" descr="http://lostcool9.ucoz.ru/shlem_uzh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stcool9.ucoz.ru/shlem_uzhas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889760"/>
                    </a:xfrm>
                    <a:prstGeom prst="rect">
                      <a:avLst/>
                    </a:prstGeom>
                    <a:noFill/>
                    <a:ln>
                      <a:noFill/>
                    </a:ln>
                  </pic:spPr>
                </pic:pic>
              </a:graphicData>
            </a:graphic>
          </wp:inline>
        </w:drawing>
      </w:r>
    </w:p>
    <w:p w:rsidR="00A65C65" w:rsidRPr="00A65C65" w:rsidRDefault="00A65C65" w:rsidP="00A65C65">
      <w:pPr>
        <w:spacing w:before="100" w:beforeAutospacing="1" w:after="100" w:afterAutospacing="1" w:line="240" w:lineRule="auto"/>
        <w:rPr>
          <w:rFonts w:ascii="Verdana" w:eastAsia="Times New Roman" w:hAnsi="Verdana" w:cs="Times New Roman"/>
          <w:color w:val="000000"/>
          <w:sz w:val="16"/>
          <w:szCs w:val="16"/>
          <w:shd w:val="clear" w:color="auto" w:fill="FFFFFF"/>
          <w:lang w:eastAsia="ru-RU"/>
        </w:rPr>
      </w:pPr>
      <w:r w:rsidRPr="00A65C65">
        <w:rPr>
          <w:rFonts w:ascii="Verdana" w:eastAsia="Times New Roman" w:hAnsi="Verdana" w:cs="Times New Roman"/>
          <w:color w:val="000000"/>
          <w:sz w:val="20"/>
          <w:szCs w:val="20"/>
          <w:shd w:val="clear" w:color="auto" w:fill="FFFFFF"/>
          <w:lang w:eastAsia="ru-RU"/>
        </w:rPr>
        <w:t>Когда человек попадает в тупик, важно получить адекватную точку обзора ситуации. Как я уже сказал, человеку, который, по его мнению, в тупике, просто не хватает опыта, знаний и определенных ресурсов для того, чтобы этот тупик преодолеть.</w:t>
      </w:r>
    </w:p>
    <w:p w:rsidR="00A65C65" w:rsidRPr="00A65C65" w:rsidRDefault="00A65C65" w:rsidP="00A65C65">
      <w:pPr>
        <w:spacing w:before="100" w:beforeAutospacing="1" w:after="100" w:afterAutospacing="1" w:line="240" w:lineRule="auto"/>
        <w:rPr>
          <w:rFonts w:ascii="Verdana" w:eastAsia="Times New Roman" w:hAnsi="Verdana" w:cs="Times New Roman"/>
          <w:color w:val="000000"/>
          <w:sz w:val="16"/>
          <w:szCs w:val="16"/>
          <w:shd w:val="clear" w:color="auto" w:fill="FFFFFF"/>
          <w:lang w:eastAsia="ru-RU"/>
        </w:rPr>
      </w:pPr>
      <w:r w:rsidRPr="00A65C65">
        <w:rPr>
          <w:rFonts w:ascii="Verdana" w:eastAsia="Times New Roman" w:hAnsi="Verdana" w:cs="Times New Roman"/>
          <w:color w:val="000000"/>
          <w:sz w:val="20"/>
          <w:szCs w:val="20"/>
          <w:shd w:val="clear" w:color="auto" w:fill="FFFFFF"/>
          <w:lang w:eastAsia="ru-RU"/>
        </w:rPr>
        <w:t xml:space="preserve">В связи с этим вспоминаются курортники, развлекающиеся походами по лабиринтам, прекрасно показанных в фильме «Трое в лодке, не </w:t>
      </w:r>
      <w:proofErr w:type="gramStart"/>
      <w:r w:rsidRPr="00A65C65">
        <w:rPr>
          <w:rFonts w:ascii="Verdana" w:eastAsia="Times New Roman" w:hAnsi="Verdana" w:cs="Times New Roman"/>
          <w:color w:val="000000"/>
          <w:sz w:val="20"/>
          <w:szCs w:val="20"/>
          <w:shd w:val="clear" w:color="auto" w:fill="FFFFFF"/>
          <w:lang w:eastAsia="ru-RU"/>
        </w:rPr>
        <w:t>считая</w:t>
      </w:r>
      <w:proofErr w:type="gramEnd"/>
      <w:r w:rsidRPr="00A65C65">
        <w:rPr>
          <w:rFonts w:ascii="Verdana" w:eastAsia="Times New Roman" w:hAnsi="Verdana" w:cs="Times New Roman"/>
          <w:color w:val="000000"/>
          <w:sz w:val="20"/>
          <w:szCs w:val="20"/>
          <w:shd w:val="clear" w:color="auto" w:fill="FFFFFF"/>
          <w:lang w:eastAsia="ru-RU"/>
        </w:rPr>
        <w:t xml:space="preserve"> собаки». Раньше, в 19 в. – начале 20 в, когда люди приезжали на курорт, не было никаких аттракционов, казино, игровых автоматов и других развлечений, имеющихся в изобилии в настоящее время. Для развлечения отдыхающих в то время создавались искусственные лабиринты. Эти лабиринты были одними из немногих развлечений. Развлечение состояло в том, что отдыхающие заходили в этот лабиринт и начинали искать выход. Такая развлекательная игра могла продолжаться от нескольких часов до целого светового дня. Поэтому часто люди приходили туда с рюкзачками, в которых был обед, а иногда и ужин. И вот целый солнечный день, на свежем воздухе, они ходили </w:t>
      </w:r>
      <w:proofErr w:type="gramStart"/>
      <w:r w:rsidRPr="00A65C65">
        <w:rPr>
          <w:rFonts w:ascii="Verdana" w:eastAsia="Times New Roman" w:hAnsi="Verdana" w:cs="Times New Roman"/>
          <w:color w:val="000000"/>
          <w:sz w:val="20"/>
          <w:szCs w:val="20"/>
          <w:shd w:val="clear" w:color="auto" w:fill="FFFFFF"/>
          <w:lang w:eastAsia="ru-RU"/>
        </w:rPr>
        <w:t>по этому</w:t>
      </w:r>
      <w:proofErr w:type="gramEnd"/>
      <w:r w:rsidRPr="00A65C65">
        <w:rPr>
          <w:rFonts w:ascii="Verdana" w:eastAsia="Times New Roman" w:hAnsi="Verdana" w:cs="Times New Roman"/>
          <w:color w:val="000000"/>
          <w:sz w:val="20"/>
          <w:szCs w:val="20"/>
          <w:shd w:val="clear" w:color="auto" w:fill="FFFFFF"/>
          <w:lang w:eastAsia="ru-RU"/>
        </w:rPr>
        <w:t xml:space="preserve"> сложно устроенному лабиринту, натыкаясь на бесчисленное количество тупиков. Можно </w:t>
      </w:r>
      <w:r w:rsidRPr="00A65C65">
        <w:rPr>
          <w:rFonts w:ascii="Verdana" w:eastAsia="Times New Roman" w:hAnsi="Verdana" w:cs="Times New Roman"/>
          <w:color w:val="000000"/>
          <w:sz w:val="20"/>
          <w:szCs w:val="20"/>
          <w:shd w:val="clear" w:color="auto" w:fill="FFFFFF"/>
          <w:lang w:eastAsia="ru-RU"/>
        </w:rPr>
        <w:lastRenderedPageBreak/>
        <w:t>представить себе состояние людей, когда они попадали из одного тупика в другой. Наверняка многим из них казалось, что кругом тупики, из которых невозможно выйти, и вообще непонятно, как они туда попали.</w:t>
      </w:r>
    </w:p>
    <w:p w:rsidR="00A65C65" w:rsidRPr="00A65C65" w:rsidRDefault="00A65C65" w:rsidP="00A65C65">
      <w:pPr>
        <w:spacing w:before="100" w:beforeAutospacing="1" w:after="100" w:afterAutospacing="1" w:line="240" w:lineRule="auto"/>
        <w:rPr>
          <w:rFonts w:ascii="Verdana" w:eastAsia="Times New Roman" w:hAnsi="Verdana" w:cs="Times New Roman"/>
          <w:color w:val="000000"/>
          <w:sz w:val="16"/>
          <w:szCs w:val="16"/>
          <w:shd w:val="clear" w:color="auto" w:fill="FFFFFF"/>
          <w:lang w:eastAsia="ru-RU"/>
        </w:rPr>
      </w:pPr>
      <w:r w:rsidRPr="00A65C65">
        <w:rPr>
          <w:rFonts w:ascii="Verdana" w:eastAsia="Times New Roman" w:hAnsi="Verdana" w:cs="Times New Roman"/>
          <w:color w:val="000000"/>
          <w:sz w:val="20"/>
          <w:szCs w:val="20"/>
          <w:shd w:val="clear" w:color="auto" w:fill="FFFFFF"/>
          <w:lang w:eastAsia="ru-RU"/>
        </w:rPr>
        <w:t>При этом надо сказать, что лабиринты были сложно устроены, и люди могли на самом деле погибнуть там, так и не выбравшись из этих бесчисленных тупиков. И чтобы не случилось трагедии, там были предусмотрены определенные правила безопасности. Они заключались в том, что высоко на специальном сооружении сидели люди, которые прекрасно видели лабиринт сверху. Когда группа отдыхающих или отдельные ее представители, вдоволь полазив по лабиринту, хотели уже выйти, но не могли найти выхода, эти люди, наблюдающие за лабиринтом и участниками игры сверху, махали им специальным флажком (ведь мобильной и радиосвязи связи тогда еще не было). И вот определенными знаками сверху людей выводили из лабиринта, показывая, где выход.</w:t>
      </w:r>
    </w:p>
    <w:p w:rsidR="00A65C65" w:rsidRPr="00A65C65" w:rsidRDefault="00A65C65" w:rsidP="00A65C65">
      <w:pPr>
        <w:spacing w:before="100" w:beforeAutospacing="1" w:after="100" w:afterAutospacing="1" w:line="240" w:lineRule="auto"/>
        <w:rPr>
          <w:rFonts w:ascii="Verdana" w:eastAsia="Times New Roman" w:hAnsi="Verdana" w:cs="Times New Roman"/>
          <w:color w:val="000000"/>
          <w:sz w:val="16"/>
          <w:szCs w:val="16"/>
          <w:shd w:val="clear" w:color="auto" w:fill="FFFFFF"/>
          <w:lang w:eastAsia="ru-RU"/>
        </w:rPr>
      </w:pPr>
      <w:r w:rsidRPr="00A65C65">
        <w:rPr>
          <w:rFonts w:ascii="Verdana" w:eastAsia="Times New Roman" w:hAnsi="Verdana" w:cs="Times New Roman"/>
          <w:color w:val="000000"/>
          <w:sz w:val="20"/>
          <w:szCs w:val="20"/>
          <w:shd w:val="clear" w:color="auto" w:fill="FFFFFF"/>
          <w:lang w:eastAsia="ru-RU"/>
        </w:rPr>
        <w:t>Вот так развлекались на курорте. Но ситуация похожа и на нашу жизнь, которая уже не игра.</w:t>
      </w:r>
      <w:r w:rsidRPr="00A65C65">
        <w:rPr>
          <w:rFonts w:ascii="Verdana" w:eastAsia="Times New Roman" w:hAnsi="Verdana" w:cs="Times New Roman"/>
          <w:b/>
          <w:bCs/>
          <w:color w:val="000000"/>
          <w:sz w:val="16"/>
          <w:szCs w:val="16"/>
          <w:shd w:val="clear" w:color="auto" w:fill="FFFFFF"/>
          <w:lang w:eastAsia="ru-RU"/>
        </w:rPr>
        <w:t> </w:t>
      </w:r>
    </w:p>
    <w:p w:rsidR="00A65C65" w:rsidRPr="00A65C65" w:rsidRDefault="00A65C65" w:rsidP="00A65C65">
      <w:pPr>
        <w:spacing w:before="100" w:beforeAutospacing="1" w:after="100" w:afterAutospacing="1" w:line="240" w:lineRule="auto"/>
        <w:rPr>
          <w:rFonts w:ascii="Verdana" w:eastAsia="Times New Roman" w:hAnsi="Verdana" w:cs="Times New Roman"/>
          <w:color w:val="000000"/>
          <w:sz w:val="16"/>
          <w:szCs w:val="16"/>
          <w:shd w:val="clear" w:color="auto" w:fill="FFFFFF"/>
          <w:lang w:eastAsia="ru-RU"/>
        </w:rPr>
      </w:pPr>
      <w:r w:rsidRPr="00A65C65">
        <w:rPr>
          <w:rFonts w:ascii="Verdana" w:eastAsia="Times New Roman" w:hAnsi="Verdana" w:cs="Times New Roman"/>
          <w:b/>
          <w:bCs/>
          <w:color w:val="000000"/>
          <w:sz w:val="20"/>
          <w:szCs w:val="20"/>
          <w:shd w:val="clear" w:color="auto" w:fill="FFFFFF"/>
          <w:lang w:eastAsia="ru-RU"/>
        </w:rPr>
        <w:t>Наша жизнь есть лабиринт с огромным количеством неожиданных поворотов. И поскольку мы обычно не знаем правильного направления движения, и у нас нет надежных ориентиров, мы, безусловно, попадаем из одного тупика в другой. Но ведь то, что нам кажется тупиком, имеет выход. Просто надо посмотреть на лабиринт с другой точки зрения. Если посмотреть на него сверху, то мы увидим путь, который приведет к выходу. </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65"/>
    <w:rsid w:val="000162B8"/>
    <w:rsid w:val="00066270"/>
    <w:rsid w:val="00092510"/>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93A7B"/>
    <w:rsid w:val="003A6389"/>
    <w:rsid w:val="003C0FF7"/>
    <w:rsid w:val="003D1A53"/>
    <w:rsid w:val="00477E5A"/>
    <w:rsid w:val="00483F08"/>
    <w:rsid w:val="004A3138"/>
    <w:rsid w:val="004D0200"/>
    <w:rsid w:val="005334F1"/>
    <w:rsid w:val="0056043C"/>
    <w:rsid w:val="005D7C6F"/>
    <w:rsid w:val="00615A39"/>
    <w:rsid w:val="006A0FAE"/>
    <w:rsid w:val="006E1D34"/>
    <w:rsid w:val="00754375"/>
    <w:rsid w:val="007B2D86"/>
    <w:rsid w:val="00823094"/>
    <w:rsid w:val="0093289A"/>
    <w:rsid w:val="00952319"/>
    <w:rsid w:val="0099753C"/>
    <w:rsid w:val="009F5469"/>
    <w:rsid w:val="00A40F58"/>
    <w:rsid w:val="00A65C65"/>
    <w:rsid w:val="00A97F26"/>
    <w:rsid w:val="00AA1675"/>
    <w:rsid w:val="00B7522E"/>
    <w:rsid w:val="00B75960"/>
    <w:rsid w:val="00B947C3"/>
    <w:rsid w:val="00B95FAC"/>
    <w:rsid w:val="00BF1AFB"/>
    <w:rsid w:val="00C1353A"/>
    <w:rsid w:val="00C66FA0"/>
    <w:rsid w:val="00CA5490"/>
    <w:rsid w:val="00D248AF"/>
    <w:rsid w:val="00D325CD"/>
    <w:rsid w:val="00D87DD8"/>
    <w:rsid w:val="00DE199D"/>
    <w:rsid w:val="00DF5C7C"/>
    <w:rsid w:val="00E445A5"/>
    <w:rsid w:val="00EB2085"/>
    <w:rsid w:val="00EC61E1"/>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5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C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5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5C65"/>
  </w:style>
  <w:style w:type="character" w:styleId="a4">
    <w:name w:val="Strong"/>
    <w:basedOn w:val="a0"/>
    <w:uiPriority w:val="22"/>
    <w:qFormat/>
    <w:rsid w:val="00A65C65"/>
    <w:rPr>
      <w:b/>
      <w:bCs/>
    </w:rPr>
  </w:style>
  <w:style w:type="paragraph" w:styleId="a5">
    <w:name w:val="Balloon Text"/>
    <w:basedOn w:val="a"/>
    <w:link w:val="a6"/>
    <w:uiPriority w:val="99"/>
    <w:semiHidden/>
    <w:unhideWhenUsed/>
    <w:rsid w:val="00A65C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5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C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5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5C65"/>
  </w:style>
  <w:style w:type="character" w:styleId="a4">
    <w:name w:val="Strong"/>
    <w:basedOn w:val="a0"/>
    <w:uiPriority w:val="22"/>
    <w:qFormat/>
    <w:rsid w:val="00A65C65"/>
    <w:rPr>
      <w:b/>
      <w:bCs/>
    </w:rPr>
  </w:style>
  <w:style w:type="paragraph" w:styleId="a5">
    <w:name w:val="Balloon Text"/>
    <w:basedOn w:val="a"/>
    <w:link w:val="a6"/>
    <w:uiPriority w:val="99"/>
    <w:semiHidden/>
    <w:unhideWhenUsed/>
    <w:rsid w:val="00A65C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25094">
      <w:bodyDiv w:val="1"/>
      <w:marLeft w:val="0"/>
      <w:marRight w:val="0"/>
      <w:marTop w:val="0"/>
      <w:marBottom w:val="0"/>
      <w:divBdr>
        <w:top w:val="none" w:sz="0" w:space="0" w:color="auto"/>
        <w:left w:val="none" w:sz="0" w:space="0" w:color="auto"/>
        <w:bottom w:val="none" w:sz="0" w:space="0" w:color="auto"/>
        <w:right w:val="none" w:sz="0" w:space="0" w:color="auto"/>
      </w:divBdr>
      <w:divsChild>
        <w:div w:id="19905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59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9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2015-10-15T16:24:00Z</dcterms:created>
  <dcterms:modified xsi:type="dcterms:W3CDTF">2015-10-15T16:25:00Z</dcterms:modified>
</cp:coreProperties>
</file>