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99C" w:rsidRPr="00AD4E38" w:rsidRDefault="0060799C" w:rsidP="0060799C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AD4E38">
        <w:rPr>
          <w:rFonts w:ascii="Times New Roman" w:eastAsia="Times New Roman" w:hAnsi="Times New Roman" w:cs="Times New Roman"/>
          <w:sz w:val="32"/>
          <w:szCs w:val="32"/>
        </w:rPr>
        <w:t>Настоящие волшебники говорят, что волшебство – это творчество.</w:t>
      </w:r>
    </w:p>
    <w:p w:rsidR="0060799C" w:rsidRDefault="0060799C" w:rsidP="0060799C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AD4E38">
        <w:rPr>
          <w:rFonts w:ascii="Times New Roman" w:eastAsia="Times New Roman" w:hAnsi="Times New Roman" w:cs="Times New Roman"/>
          <w:sz w:val="32"/>
          <w:szCs w:val="32"/>
        </w:rPr>
        <w:t xml:space="preserve">Сегодня </w:t>
      </w:r>
      <w:r>
        <w:rPr>
          <w:rFonts w:ascii="Times New Roman" w:eastAsia="Times New Roman" w:hAnsi="Times New Roman" w:cs="Times New Roman"/>
          <w:sz w:val="32"/>
          <w:szCs w:val="32"/>
        </w:rPr>
        <w:t>с детьми мы стали</w:t>
      </w:r>
      <w:r w:rsidRPr="00AD4E38">
        <w:rPr>
          <w:rFonts w:ascii="Times New Roman" w:eastAsia="Times New Roman" w:hAnsi="Times New Roman" w:cs="Times New Roman"/>
          <w:sz w:val="32"/>
          <w:szCs w:val="32"/>
        </w:rPr>
        <w:t xml:space="preserve"> вол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шебниками вместе создавали </w:t>
      </w:r>
      <w:r w:rsidRPr="00AD4E38">
        <w:rPr>
          <w:rFonts w:ascii="Times New Roman" w:eastAsia="Times New Roman" w:hAnsi="Times New Roman" w:cs="Times New Roman"/>
          <w:sz w:val="32"/>
          <w:szCs w:val="32"/>
        </w:rPr>
        <w:t xml:space="preserve">волшебство – волшебные краски. </w:t>
      </w:r>
    </w:p>
    <w:p w:rsidR="0060799C" w:rsidRPr="0060799C" w:rsidRDefault="0060799C" w:rsidP="0060799C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0799C">
        <w:rPr>
          <w:rFonts w:ascii="Times New Roman" w:eastAsia="Times New Roman" w:hAnsi="Times New Roman" w:cs="Times New Roman"/>
          <w:sz w:val="32"/>
          <w:szCs w:val="32"/>
        </w:rPr>
        <w:t xml:space="preserve">Название «Волшебные краски» -  принадлежит автору книги «Путь к волшебству» Татьяне </w:t>
      </w:r>
      <w:proofErr w:type="spellStart"/>
      <w:r w:rsidRPr="0060799C">
        <w:rPr>
          <w:rFonts w:ascii="Times New Roman" w:eastAsia="Times New Roman" w:hAnsi="Times New Roman" w:cs="Times New Roman"/>
          <w:sz w:val="32"/>
          <w:szCs w:val="32"/>
        </w:rPr>
        <w:t>Зинкевич-Евстигнеевой</w:t>
      </w:r>
      <w:proofErr w:type="spellEnd"/>
      <w:r w:rsidRPr="0060799C">
        <w:rPr>
          <w:rFonts w:ascii="Times New Roman" w:eastAsia="Times New Roman" w:hAnsi="Times New Roman" w:cs="Times New Roman"/>
          <w:sz w:val="32"/>
          <w:szCs w:val="32"/>
        </w:rPr>
        <w:t xml:space="preserve">. Процесс создания «волшебных красок» никого не оставляет равнодушным. </w:t>
      </w:r>
    </w:p>
    <w:p w:rsidR="0060799C" w:rsidRPr="0060799C" w:rsidRDefault="0060799C" w:rsidP="0060799C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0799C">
        <w:rPr>
          <w:rFonts w:ascii="Times New Roman" w:eastAsia="Times New Roman" w:hAnsi="Times New Roman" w:cs="Times New Roman"/>
          <w:sz w:val="32"/>
          <w:szCs w:val="32"/>
        </w:rPr>
        <w:t xml:space="preserve">Немного муки, соли, масла и клея, </w:t>
      </w:r>
      <w:proofErr w:type="gramStart"/>
      <w:r w:rsidRPr="0060799C">
        <w:rPr>
          <w:rFonts w:ascii="Times New Roman" w:eastAsia="Times New Roman" w:hAnsi="Times New Roman" w:cs="Times New Roman"/>
          <w:sz w:val="32"/>
          <w:szCs w:val="32"/>
        </w:rPr>
        <w:t>побольше</w:t>
      </w:r>
      <w:proofErr w:type="gramEnd"/>
      <w:r w:rsidRPr="0060799C">
        <w:rPr>
          <w:rFonts w:ascii="Times New Roman" w:eastAsia="Times New Roman" w:hAnsi="Times New Roman" w:cs="Times New Roman"/>
          <w:sz w:val="32"/>
          <w:szCs w:val="32"/>
        </w:rPr>
        <w:t xml:space="preserve"> Души и Фантазии - и краски готовы. </w:t>
      </w:r>
    </w:p>
    <w:p w:rsidR="0060799C" w:rsidRDefault="0060799C" w:rsidP="0060799C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000000" w:rsidRDefault="0060799C">
      <w:r>
        <w:rPr>
          <w:noProof/>
        </w:rPr>
        <w:drawing>
          <wp:inline distT="0" distB="0" distL="0" distR="0">
            <wp:extent cx="5934971" cy="3580764"/>
            <wp:effectExtent l="19050" t="0" r="8629" b="0"/>
            <wp:docPr id="1" name="Рисунок 1" descr="C:\Users\Детский сад\Desktop\волшебные краски\20190117_10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волшебные краски\20190117_1006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99C" w:rsidRDefault="0060799C">
      <w:r>
        <w:rPr>
          <w:noProof/>
        </w:rPr>
        <w:drawing>
          <wp:inline distT="0" distB="0" distL="0" distR="0">
            <wp:extent cx="5940425" cy="3339721"/>
            <wp:effectExtent l="19050" t="0" r="3175" b="0"/>
            <wp:docPr id="2" name="Рисунок 2" descr="C:\Users\Детский сад\Desktop\волшебные краски\20190117_10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волшебные краски\20190117_1013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99C" w:rsidRDefault="0060799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4971" cy="3937299"/>
            <wp:effectExtent l="19050" t="0" r="8629" b="0"/>
            <wp:docPr id="4" name="Рисунок 4" descr="C:\Users\Детский сад\Desktop\волшебные краски\20190117_10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волшебные краски\20190117_102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99C" w:rsidRDefault="0060799C">
      <w:pPr>
        <w:rPr>
          <w:noProof/>
        </w:rPr>
      </w:pPr>
    </w:p>
    <w:p w:rsidR="0060799C" w:rsidRDefault="0060799C">
      <w:pPr>
        <w:rPr>
          <w:noProof/>
        </w:rPr>
      </w:pPr>
    </w:p>
    <w:p w:rsidR="0060799C" w:rsidRDefault="0060799C">
      <w:r>
        <w:rPr>
          <w:noProof/>
        </w:rPr>
        <w:drawing>
          <wp:inline distT="0" distB="0" distL="0" distR="0">
            <wp:extent cx="4802223" cy="4450753"/>
            <wp:effectExtent l="0" t="171450" r="0" b="159347"/>
            <wp:docPr id="3" name="Рисунок 3" descr="C:\Users\Детский сад\Desktop\волшебные краски\20190117_10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волшебные краски\20190117_102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715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99C" w:rsidRDefault="0060799C">
      <w:r w:rsidRPr="0060799C"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5" descr="C:\Users\Детский сад\Desktop\волшебные краски\20190117_10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esktop\волшебные краски\20190117_103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799C" w:rsidSect="006079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0799C"/>
    <w:rsid w:val="006079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9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62</Words>
  <Characters>358</Characters>
  <Application>Microsoft Office Word</Application>
  <DocSecurity>0</DocSecurity>
  <Lines>2</Lines>
  <Paragraphs>1</Paragraphs>
  <ScaleCrop>false</ScaleCrop>
  <Company/>
  <LinksUpToDate>false</LinksUpToDate>
  <CharactersWithSpaces>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2019-01-18T06:19:00Z</dcterms:created>
  <dcterms:modified xsi:type="dcterms:W3CDTF">2019-01-18T06:27:00Z</dcterms:modified>
</cp:coreProperties>
</file>