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EC4810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EC4810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к рабоч</w:t>
      </w:r>
      <w:r w:rsidR="00607DA3">
        <w:rPr>
          <w:rFonts w:ascii="Times New Roman" w:hAnsi="Times New Roman"/>
          <w:b/>
          <w:sz w:val="24"/>
          <w:szCs w:val="24"/>
        </w:rPr>
        <w:t>им</w:t>
      </w:r>
      <w:r w:rsidRPr="00EC481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607DA3">
        <w:rPr>
          <w:rFonts w:ascii="Times New Roman" w:hAnsi="Times New Roman"/>
          <w:b/>
          <w:sz w:val="24"/>
          <w:szCs w:val="24"/>
        </w:rPr>
        <w:t>ам</w:t>
      </w:r>
      <w:r w:rsidRPr="00EC4810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C93C80">
        <w:rPr>
          <w:rFonts w:ascii="Times New Roman" w:hAnsi="Times New Roman"/>
          <w:b/>
          <w:sz w:val="24"/>
          <w:szCs w:val="24"/>
        </w:rPr>
        <w:t xml:space="preserve"> предмету</w:t>
      </w:r>
      <w:r w:rsidRPr="00EC4810">
        <w:rPr>
          <w:rFonts w:ascii="Times New Roman" w:hAnsi="Times New Roman"/>
          <w:b/>
          <w:sz w:val="24"/>
          <w:szCs w:val="24"/>
        </w:rPr>
        <w:t xml:space="preserve"> «</w:t>
      </w:r>
      <w:r w:rsidR="00EA10A1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C4810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Default="00DD3C3E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A852D7" w:rsidRPr="00EC4810">
        <w:rPr>
          <w:rFonts w:ascii="Times New Roman" w:hAnsi="Times New Roman"/>
          <w:b/>
          <w:sz w:val="24"/>
          <w:szCs w:val="24"/>
        </w:rPr>
        <w:t>4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93C80" w:rsidRPr="00EC4810" w:rsidRDefault="00C93C80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Default="002B180A" w:rsidP="00C93C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93C80" w:rsidRPr="00EC4810" w:rsidRDefault="00C93C80" w:rsidP="00C93C8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93C80" w:rsidRDefault="00C01763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D3C3E">
        <w:rPr>
          <w:rFonts w:ascii="Times New Roman" w:hAnsi="Times New Roman" w:cs="Times New Roman"/>
          <w:sz w:val="24"/>
          <w:szCs w:val="24"/>
        </w:rPr>
        <w:t>ие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C3E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по учебному предмету «</w:t>
      </w:r>
      <w:r w:rsidR="00EA10A1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A632AC" w:rsidRPr="00EC4810">
        <w:rPr>
          <w:rFonts w:ascii="Times New Roman" w:hAnsi="Times New Roman" w:cs="Times New Roman"/>
          <w:sz w:val="24"/>
          <w:szCs w:val="24"/>
        </w:rPr>
        <w:t>»</w:t>
      </w:r>
      <w:r w:rsidR="00A852D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DD3C3E">
        <w:rPr>
          <w:rFonts w:ascii="Times New Roman" w:hAnsi="Times New Roman" w:cs="Times New Roman"/>
          <w:sz w:val="24"/>
          <w:szCs w:val="24"/>
        </w:rPr>
        <w:t xml:space="preserve">3, </w:t>
      </w:r>
      <w:r w:rsidR="00A852D7" w:rsidRPr="00EC4810"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52D7" w:rsidRPr="00EC4810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9C5D3C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</w:t>
      </w:r>
      <w:r w:rsidR="00CB1014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EC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3. Учебного плана МАОУ Шишкинская  СОШ  на 20</w:t>
      </w:r>
      <w:r w:rsidR="00D35C73">
        <w:rPr>
          <w:rFonts w:ascii="Times New Roman" w:hAnsi="Times New Roman" w:cs="Times New Roman"/>
          <w:sz w:val="24"/>
          <w:szCs w:val="24"/>
        </w:rPr>
        <w:t>21</w:t>
      </w:r>
      <w:r w:rsidRPr="00EC4810">
        <w:rPr>
          <w:rFonts w:ascii="Times New Roman" w:hAnsi="Times New Roman" w:cs="Times New Roman"/>
          <w:sz w:val="24"/>
          <w:szCs w:val="24"/>
        </w:rPr>
        <w:t>-202</w:t>
      </w:r>
      <w:r w:rsidR="00D35C73"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311FB3" w:rsidRPr="00EC4810" w:rsidRDefault="00A632AC" w:rsidP="00C93C8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СОШ  с учетом авторской программы  по предмету </w:t>
      </w:r>
      <w:r w:rsidR="00311FB3" w:rsidRPr="00EC4810">
        <w:rPr>
          <w:rFonts w:ascii="Times New Roman" w:hAnsi="Times New Roman" w:cs="Times New Roman"/>
          <w:sz w:val="24"/>
          <w:szCs w:val="24"/>
        </w:rPr>
        <w:t>«</w:t>
      </w:r>
      <w:r w:rsidR="00EA10A1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r w:rsidR="00EA10A1">
        <w:rPr>
          <w:rFonts w:ascii="Times New Roman" w:hAnsi="Times New Roman" w:cs="Times New Roman"/>
          <w:sz w:val="24"/>
          <w:szCs w:val="24"/>
        </w:rPr>
        <w:t>Н.А.Чуракова, О.В.Малаховская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="00311FB3"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EA10A1">
        <w:rPr>
          <w:rFonts w:ascii="Times New Roman" w:hAnsi="Times New Roman" w:cs="Times New Roman"/>
          <w:spacing w:val="-5"/>
          <w:sz w:val="24"/>
          <w:szCs w:val="24"/>
        </w:rPr>
        <w:t>Москва,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 Академкнига/Учебник , 2011 г. – В 3 ч. Ч.</w:t>
      </w:r>
      <w:r w:rsidR="00EA10A1"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EC4810" w:rsidRPr="00EC4810" w:rsidRDefault="00311FB3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</w:t>
      </w:r>
      <w:r w:rsidR="00A302CC">
        <w:rPr>
          <w:rFonts w:ascii="Times New Roman" w:hAnsi="Times New Roman" w:cs="Times New Roman"/>
          <w:sz w:val="24"/>
          <w:szCs w:val="24"/>
        </w:rPr>
        <w:t>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302CC">
        <w:rPr>
          <w:rFonts w:ascii="Times New Roman" w:hAnsi="Times New Roman" w:cs="Times New Roman"/>
          <w:sz w:val="24"/>
          <w:szCs w:val="24"/>
        </w:rPr>
        <w:t>ы</w:t>
      </w:r>
      <w:r w:rsidRPr="00EC4810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A302CC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EC4810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</w:t>
      </w:r>
      <w:r w:rsidR="00EC4810" w:rsidRPr="00EC4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10A1" w:rsidRPr="00EC4810" w:rsidRDefault="00EC4810" w:rsidP="00DD3C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1A" w:rsidRPr="00EC4810" w:rsidRDefault="00B1231A" w:rsidP="00B123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Н.А.Чуракова, О.В.Малаховская.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2013</w:t>
      </w:r>
    </w:p>
    <w:p w:rsidR="003B4769" w:rsidRDefault="00B1231A" w:rsidP="00DD3C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Н.А.Чуракова, О.В.Малаховская.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2019</w:t>
      </w:r>
    </w:p>
    <w:p w:rsidR="003B4769" w:rsidRDefault="003B4769" w:rsidP="003B4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класс».</w:t>
      </w:r>
      <w:r w:rsidRPr="00B1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О.В.Малаховская. Н.А.Чуракова.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2013</w:t>
      </w:r>
    </w:p>
    <w:p w:rsidR="00311FB3" w:rsidRPr="00EC4810" w:rsidRDefault="003B4769" w:rsidP="00EA10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класс».</w:t>
      </w:r>
      <w:r w:rsidRPr="00B1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О.В.Малаховская. Н.А.Чуракова.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2018</w:t>
      </w:r>
    </w:p>
    <w:p w:rsidR="002B180A" w:rsidRPr="00EC4810" w:rsidRDefault="00311FB3" w:rsidP="00311FB3">
      <w:pPr>
        <w:pStyle w:val="a3"/>
        <w:rPr>
          <w:rFonts w:ascii="Times New Roman" w:hAnsi="Times New Roman"/>
          <w:bCs/>
          <w:sz w:val="24"/>
          <w:szCs w:val="24"/>
        </w:rPr>
      </w:pPr>
      <w:r w:rsidRPr="00EC4810">
        <w:rPr>
          <w:rFonts w:ascii="Times New Roman" w:hAnsi="Times New Roman"/>
          <w:bCs/>
          <w:sz w:val="24"/>
          <w:szCs w:val="24"/>
        </w:rPr>
        <w:t xml:space="preserve"> </w:t>
      </w:r>
    </w:p>
    <w:p w:rsidR="00B34B63" w:rsidRPr="00EC4810" w:rsidRDefault="00203C9C" w:rsidP="00203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3B4769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311FB3" w:rsidRPr="00C93C80" w:rsidRDefault="00C93C80" w:rsidP="003B4769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</w:t>
      </w:r>
      <w:r w:rsidR="00311FB3" w:rsidRPr="00EC4810">
        <w:rPr>
          <w:rFonts w:ascii="Times New Roman" w:hAnsi="Times New Roman"/>
          <w:b/>
          <w:bCs/>
        </w:rPr>
        <w:t xml:space="preserve">: </w:t>
      </w:r>
      <w:r w:rsidR="00311FB3" w:rsidRPr="00EC4810">
        <w:rPr>
          <w:rFonts w:ascii="Times New Roman" w:hAnsi="Times New Roman"/>
        </w:rPr>
        <w:t xml:space="preserve"> </w:t>
      </w:r>
      <w:r w:rsidR="00CB1014">
        <w:rPr>
          <w:rFonts w:ascii="Times New Roman" w:hAnsi="Times New Roman"/>
        </w:rPr>
        <w:t>сформировать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3B4769" w:rsidRDefault="00311FB3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  <w:r w:rsidRPr="00EC4810">
        <w:rPr>
          <w:rFonts w:ascii="Times New Roman" w:hAnsi="Times New Roman"/>
        </w:rPr>
        <w:t xml:space="preserve"> </w:t>
      </w:r>
    </w:p>
    <w:p w:rsidR="003B4769" w:rsidRDefault="003B4769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ф</w:t>
      </w:r>
      <w:r w:rsidRPr="003B4769">
        <w:rPr>
          <w:rFonts w:ascii="Times New Roman" w:hAnsi="Times New Roman"/>
        </w:rPr>
        <w:t>ормирование первоначальных представлений о единстве и многообразии языкового и культурного пространства России, о языке   как   основе</w:t>
      </w:r>
      <w:r>
        <w:rPr>
          <w:rFonts w:ascii="Times New Roman" w:hAnsi="Times New Roman"/>
        </w:rPr>
        <w:t xml:space="preserve">   национального   самосознания; </w:t>
      </w:r>
    </w:p>
    <w:p w:rsidR="00311FB3" w:rsidRPr="003B4769" w:rsidRDefault="003B4769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</w:t>
      </w:r>
      <w:r w:rsidRPr="003B4769">
        <w:rPr>
          <w:rFonts w:ascii="Times New Roman" w:hAnsi="Times New Roman"/>
        </w:rPr>
        <w:t>азвитие диалогической и монологической устной и письменной речи, коммуникативных   умений, нравственных   и   эстетических чувств, способностей к творческой деятельности</w:t>
      </w:r>
    </w:p>
    <w:p w:rsidR="003B4769" w:rsidRPr="003B4769" w:rsidRDefault="003B4769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EC4810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EC4810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C93C80" w:rsidRPr="00EC4810" w:rsidRDefault="00C93C80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Pr="003B4769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93C80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3B4769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входит в предметную область 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3B4769" w:rsidRPr="003B4769">
        <w:rPr>
          <w:rFonts w:ascii="Times New Roman" w:hAnsi="Times New Roman" w:cs="Times New Roman"/>
        </w:rPr>
        <w:t>Русский язык и литературное чтение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B47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B4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3B47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1FB3" w:rsidRPr="00EC4810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 w:rsidR="003B4769">
        <w:rPr>
          <w:rFonts w:ascii="Times New Roman" w:hAnsi="Times New Roman" w:cs="Times New Roman"/>
          <w:sz w:val="24"/>
          <w:szCs w:val="24"/>
        </w:rPr>
        <w:t xml:space="preserve">мма рассчитана </w:t>
      </w:r>
      <w:r w:rsidRPr="00EC4810">
        <w:rPr>
          <w:rFonts w:ascii="Times New Roman" w:hAnsi="Times New Roman" w:cs="Times New Roman"/>
          <w:sz w:val="24"/>
          <w:szCs w:val="24"/>
        </w:rPr>
        <w:t xml:space="preserve">3 классе – на </w:t>
      </w:r>
      <w:r w:rsidR="003B4769">
        <w:rPr>
          <w:rFonts w:ascii="Times New Roman" w:hAnsi="Times New Roman" w:cs="Times New Roman"/>
          <w:sz w:val="24"/>
          <w:szCs w:val="24"/>
        </w:rPr>
        <w:t>136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3B4769"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 в 4 классе – на </w:t>
      </w:r>
      <w:r w:rsidR="003B4769">
        <w:rPr>
          <w:rFonts w:ascii="Times New Roman" w:hAnsi="Times New Roman" w:cs="Times New Roman"/>
          <w:sz w:val="24"/>
          <w:szCs w:val="24"/>
        </w:rPr>
        <w:t>102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3B4769"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 w:rsidR="003B4769"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311FB3" w:rsidRPr="00EC4810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CD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EC4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C93C80" w:rsidRPr="00EC4810" w:rsidRDefault="00C93C80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80" w:rsidRPr="00C93C80" w:rsidRDefault="00FD55CD" w:rsidP="0021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Учеб</w:t>
      </w:r>
      <w:r w:rsidRPr="00C93C80">
        <w:rPr>
          <w:rFonts w:ascii="Times New Roman" w:hAnsi="Times New Roman" w:cs="Times New Roman"/>
          <w:b/>
          <w:sz w:val="24"/>
          <w:szCs w:val="24"/>
        </w:rPr>
        <w:t xml:space="preserve">но-методическое обеспечение:   </w:t>
      </w:r>
    </w:p>
    <w:p w:rsidR="00216380" w:rsidRDefault="00E9257B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 w:rsidR="003B4769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» (1-4 класс). </w:t>
      </w:r>
      <w:r w:rsidR="003B4769">
        <w:rPr>
          <w:rFonts w:ascii="Times New Roman" w:hAnsi="Times New Roman" w:cs="Times New Roman"/>
          <w:sz w:val="24"/>
          <w:szCs w:val="24"/>
        </w:rPr>
        <w:t>Н.А.Чуракова, О.В.Малаховская</w:t>
      </w:r>
      <w:r w:rsidR="001C36B5">
        <w:rPr>
          <w:rFonts w:ascii="Times New Roman" w:hAnsi="Times New Roman" w:cs="Times New Roman"/>
          <w:sz w:val="24"/>
          <w:szCs w:val="24"/>
        </w:rPr>
        <w:t>:</w:t>
      </w:r>
      <w:r w:rsidRPr="00EC4810">
        <w:rPr>
          <w:rFonts w:ascii="Times New Roman" w:hAnsi="Times New Roman" w:cs="Times New Roman"/>
          <w:sz w:val="24"/>
          <w:szCs w:val="24"/>
        </w:rPr>
        <w:t xml:space="preserve">  –  М., Академкнига/ Учебник, 2013.  («Перспективная  начальная школа»)</w:t>
      </w:r>
      <w:r w:rsidR="002163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1C36B5" w:rsidRDefault="00DD3C3E" w:rsidP="001C3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1C36B5" w:rsidRPr="00EC4810">
        <w:rPr>
          <w:rFonts w:ascii="Times New Roman" w:hAnsi="Times New Roman" w:cs="Times New Roman"/>
          <w:sz w:val="24"/>
          <w:szCs w:val="24"/>
        </w:rPr>
        <w:t>«</w:t>
      </w:r>
      <w:r w:rsidR="001C36B5">
        <w:rPr>
          <w:rFonts w:ascii="Times New Roman" w:hAnsi="Times New Roman" w:cs="Times New Roman"/>
          <w:sz w:val="24"/>
          <w:szCs w:val="24"/>
        </w:rPr>
        <w:t>Литературное  чтение</w:t>
      </w:r>
      <w:r w:rsidR="001C36B5"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 w:rsidR="001C36B5">
        <w:rPr>
          <w:rFonts w:ascii="Times New Roman" w:hAnsi="Times New Roman" w:cs="Times New Roman"/>
          <w:sz w:val="24"/>
          <w:szCs w:val="24"/>
        </w:rPr>
        <w:t>3</w:t>
      </w:r>
      <w:r w:rsidR="001C36B5"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 </w:t>
      </w:r>
      <w:r w:rsidR="001C36B5">
        <w:rPr>
          <w:rFonts w:ascii="Times New Roman" w:hAnsi="Times New Roman" w:cs="Times New Roman"/>
          <w:sz w:val="24"/>
          <w:szCs w:val="24"/>
        </w:rPr>
        <w:t xml:space="preserve">Н.А.Чуракова, О.В.Малаховская. </w:t>
      </w:r>
      <w:r w:rsidR="001C36B5" w:rsidRPr="00EC4810">
        <w:rPr>
          <w:rFonts w:ascii="Times New Roman" w:hAnsi="Times New Roman" w:cs="Times New Roman"/>
          <w:sz w:val="24"/>
          <w:szCs w:val="24"/>
        </w:rPr>
        <w:t xml:space="preserve">  – 2-е изд.  – М.: Издатель</w:t>
      </w:r>
      <w:r w:rsidR="001C36B5">
        <w:rPr>
          <w:rFonts w:ascii="Times New Roman" w:hAnsi="Times New Roman" w:cs="Times New Roman"/>
          <w:sz w:val="24"/>
          <w:szCs w:val="24"/>
        </w:rPr>
        <w:t>ство «Академкнига/Учебник», 200</w:t>
      </w:r>
      <w:r w:rsidR="00C076AE">
        <w:rPr>
          <w:rFonts w:ascii="Times New Roman" w:hAnsi="Times New Roman" w:cs="Times New Roman"/>
          <w:sz w:val="24"/>
          <w:szCs w:val="24"/>
        </w:rPr>
        <w:t>5</w:t>
      </w:r>
    </w:p>
    <w:p w:rsidR="001C36B5" w:rsidRDefault="00C076AE" w:rsidP="00C07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 </w:t>
      </w:r>
      <w:r>
        <w:rPr>
          <w:rFonts w:ascii="Times New Roman" w:hAnsi="Times New Roman" w:cs="Times New Roman"/>
          <w:sz w:val="24"/>
          <w:szCs w:val="24"/>
        </w:rPr>
        <w:t xml:space="preserve">Н.А.Чуракова, О.В.Малаховская. </w:t>
      </w:r>
      <w:r w:rsidRPr="00EC4810">
        <w:rPr>
          <w:rFonts w:ascii="Times New Roman" w:hAnsi="Times New Roman" w:cs="Times New Roman"/>
          <w:sz w:val="24"/>
          <w:szCs w:val="24"/>
        </w:rPr>
        <w:t xml:space="preserve">  – 2-е изд.  – М.: Издатель</w:t>
      </w:r>
      <w:r>
        <w:rPr>
          <w:rFonts w:ascii="Times New Roman" w:hAnsi="Times New Roman" w:cs="Times New Roman"/>
          <w:sz w:val="24"/>
          <w:szCs w:val="24"/>
        </w:rPr>
        <w:t>ство «Академкнига/Учебник», 2007</w:t>
      </w:r>
    </w:p>
    <w:p w:rsidR="00C93C80" w:rsidRPr="00C93C80" w:rsidRDefault="00C93C80" w:rsidP="00C07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216380" w:rsidRPr="00C93C80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Интернет-ресурсы: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Учительская. – Режим доступа : http://www.nachalka.com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Мы и образование. – Режим доступа : http://www.alleng.ru/index.htm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Журнал «Начальная школа». – Режим доступа : http://n-shkola.ru</w:t>
      </w:r>
    </w:p>
    <w:p w:rsidR="00216380" w:rsidRPr="00C93C80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C93C80">
        <w:rPr>
          <w:rFonts w:ascii="Times New Roman" w:hAnsi="Times New Roman"/>
          <w:bCs/>
          <w:i/>
        </w:rPr>
        <w:t>Информационно-коммуникативные средства</w:t>
      </w:r>
      <w:r w:rsidRPr="00C93C80">
        <w:rPr>
          <w:rFonts w:ascii="Times New Roman" w:hAnsi="Times New Roman"/>
          <w:bCs/>
          <w:i/>
          <w:color w:val="000000"/>
        </w:rPr>
        <w:t>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Мультимедийный учебно-методический комплекс «Начальная школа. Медиатеки и уроки Кирилла и Мефодия».</w:t>
      </w:r>
    </w:p>
    <w:p w:rsidR="00216380" w:rsidRPr="00C93C80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Технические средства обучения: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персональный компьютер; 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E9257B" w:rsidRPr="00EC4810" w:rsidRDefault="002163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B" w:rsidRPr="00EC4810" w:rsidRDefault="00E9257B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57B" w:rsidRPr="00EC4810" w:rsidRDefault="00E9257B" w:rsidP="00E9257B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FD55CD" w:rsidRPr="00216380" w:rsidRDefault="00FD55CD" w:rsidP="00216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C04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763" w:rsidRDefault="00E23763" w:rsidP="00C93C80">
      <w:pPr>
        <w:spacing w:after="0" w:line="240" w:lineRule="auto"/>
      </w:pPr>
      <w:r>
        <w:separator/>
      </w:r>
    </w:p>
  </w:endnote>
  <w:endnote w:type="continuationSeparator" w:id="0">
    <w:p w:rsidR="00E23763" w:rsidRDefault="00E23763" w:rsidP="00C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534153"/>
      <w:docPartObj>
        <w:docPartGallery w:val="Page Numbers (Bottom of Page)"/>
        <w:docPartUnique/>
      </w:docPartObj>
    </w:sdtPr>
    <w:sdtEndPr/>
    <w:sdtContent>
      <w:p w:rsidR="00C93C80" w:rsidRDefault="00C93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2CC">
          <w:rPr>
            <w:noProof/>
          </w:rPr>
          <w:t>1</w:t>
        </w:r>
        <w:r>
          <w:fldChar w:fldCharType="end"/>
        </w:r>
      </w:p>
    </w:sdtContent>
  </w:sdt>
  <w:p w:rsidR="00C93C80" w:rsidRDefault="00C9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763" w:rsidRDefault="00E23763" w:rsidP="00C93C80">
      <w:pPr>
        <w:spacing w:after="0" w:line="240" w:lineRule="auto"/>
      </w:pPr>
      <w:r>
        <w:separator/>
      </w:r>
    </w:p>
  </w:footnote>
  <w:footnote w:type="continuationSeparator" w:id="0">
    <w:p w:rsidR="00E23763" w:rsidRDefault="00E23763" w:rsidP="00C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C"/>
    <w:rsid w:val="000C29A7"/>
    <w:rsid w:val="00142B64"/>
    <w:rsid w:val="0015215D"/>
    <w:rsid w:val="001A0093"/>
    <w:rsid w:val="001C36B5"/>
    <w:rsid w:val="00203C9C"/>
    <w:rsid w:val="00216380"/>
    <w:rsid w:val="002B180A"/>
    <w:rsid w:val="00311FB3"/>
    <w:rsid w:val="003B4769"/>
    <w:rsid w:val="00607DA3"/>
    <w:rsid w:val="00672AC5"/>
    <w:rsid w:val="006B4F81"/>
    <w:rsid w:val="006C6FF7"/>
    <w:rsid w:val="006E0331"/>
    <w:rsid w:val="007531C9"/>
    <w:rsid w:val="007D2CA1"/>
    <w:rsid w:val="00823034"/>
    <w:rsid w:val="00836AAF"/>
    <w:rsid w:val="00940AA9"/>
    <w:rsid w:val="009C5D3C"/>
    <w:rsid w:val="00A302CC"/>
    <w:rsid w:val="00A632AC"/>
    <w:rsid w:val="00A852D7"/>
    <w:rsid w:val="00AC60B9"/>
    <w:rsid w:val="00B1231A"/>
    <w:rsid w:val="00B34B63"/>
    <w:rsid w:val="00B4686C"/>
    <w:rsid w:val="00BD5E9E"/>
    <w:rsid w:val="00C01763"/>
    <w:rsid w:val="00C04BE9"/>
    <w:rsid w:val="00C076AE"/>
    <w:rsid w:val="00C93C80"/>
    <w:rsid w:val="00CB1014"/>
    <w:rsid w:val="00CC236B"/>
    <w:rsid w:val="00D35C73"/>
    <w:rsid w:val="00DD3C3E"/>
    <w:rsid w:val="00E23763"/>
    <w:rsid w:val="00E9257B"/>
    <w:rsid w:val="00EA10A1"/>
    <w:rsid w:val="00EC4810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2E8B-3FCE-40A8-BFE1-A8518A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C8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C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2019-08-28T16:44:00Z</dcterms:created>
  <dcterms:modified xsi:type="dcterms:W3CDTF">2021-10-03T12:49:00Z</dcterms:modified>
</cp:coreProperties>
</file>