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AC" w:rsidRPr="00203C9C" w:rsidRDefault="00A632AC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C9C">
        <w:rPr>
          <w:rFonts w:ascii="Times New Roman" w:hAnsi="Times New Roman"/>
          <w:b/>
          <w:sz w:val="24"/>
          <w:szCs w:val="24"/>
        </w:rPr>
        <w:t>АННОТАЦИЯ</w:t>
      </w:r>
      <w:r w:rsidR="00C01763" w:rsidRPr="00203C9C">
        <w:rPr>
          <w:rFonts w:ascii="Times New Roman" w:hAnsi="Times New Roman"/>
          <w:b/>
          <w:sz w:val="24"/>
          <w:szCs w:val="24"/>
        </w:rPr>
        <w:t xml:space="preserve"> </w:t>
      </w:r>
    </w:p>
    <w:p w:rsidR="0015215D" w:rsidRPr="00203C9C" w:rsidRDefault="00C01763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C9C">
        <w:rPr>
          <w:rFonts w:ascii="Times New Roman" w:hAnsi="Times New Roman"/>
          <w:b/>
          <w:sz w:val="24"/>
          <w:szCs w:val="24"/>
        </w:rPr>
        <w:t>к рабоч</w:t>
      </w:r>
      <w:r w:rsidR="003E6C2B">
        <w:rPr>
          <w:rFonts w:ascii="Times New Roman" w:hAnsi="Times New Roman"/>
          <w:b/>
          <w:sz w:val="24"/>
          <w:szCs w:val="24"/>
        </w:rPr>
        <w:t xml:space="preserve">им </w:t>
      </w:r>
      <w:r w:rsidRPr="00203C9C">
        <w:rPr>
          <w:rFonts w:ascii="Times New Roman" w:hAnsi="Times New Roman"/>
          <w:b/>
          <w:sz w:val="24"/>
          <w:szCs w:val="24"/>
        </w:rPr>
        <w:t>программ</w:t>
      </w:r>
      <w:r w:rsidR="003E6C2B">
        <w:rPr>
          <w:rFonts w:ascii="Times New Roman" w:hAnsi="Times New Roman"/>
          <w:b/>
          <w:sz w:val="24"/>
          <w:szCs w:val="24"/>
        </w:rPr>
        <w:t xml:space="preserve">ам </w:t>
      </w:r>
      <w:r w:rsidRPr="00203C9C">
        <w:rPr>
          <w:rFonts w:ascii="Times New Roman" w:hAnsi="Times New Roman"/>
          <w:b/>
          <w:sz w:val="24"/>
          <w:szCs w:val="24"/>
        </w:rPr>
        <w:t xml:space="preserve">по учебному </w:t>
      </w:r>
      <w:r w:rsidR="00225B72">
        <w:rPr>
          <w:rFonts w:ascii="Times New Roman" w:hAnsi="Times New Roman"/>
          <w:b/>
          <w:sz w:val="24"/>
          <w:szCs w:val="24"/>
        </w:rPr>
        <w:t xml:space="preserve">предмету, </w:t>
      </w:r>
      <w:r w:rsidR="00B34B63" w:rsidRPr="00203C9C">
        <w:rPr>
          <w:rFonts w:ascii="Times New Roman" w:hAnsi="Times New Roman"/>
          <w:b/>
          <w:sz w:val="24"/>
          <w:szCs w:val="24"/>
        </w:rPr>
        <w:t>курсу</w:t>
      </w:r>
      <w:r w:rsidRPr="00203C9C">
        <w:rPr>
          <w:rFonts w:ascii="Times New Roman" w:hAnsi="Times New Roman"/>
          <w:b/>
          <w:sz w:val="24"/>
          <w:szCs w:val="24"/>
        </w:rPr>
        <w:t xml:space="preserve"> «</w:t>
      </w:r>
      <w:r w:rsidR="00A852D7" w:rsidRPr="00203C9C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203C9C">
        <w:rPr>
          <w:rFonts w:ascii="Times New Roman" w:hAnsi="Times New Roman"/>
          <w:b/>
          <w:sz w:val="24"/>
          <w:szCs w:val="24"/>
        </w:rPr>
        <w:t xml:space="preserve">» </w:t>
      </w:r>
    </w:p>
    <w:p w:rsidR="00C01763" w:rsidRPr="00203C9C" w:rsidRDefault="00C01763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C9C">
        <w:rPr>
          <w:rFonts w:ascii="Times New Roman" w:hAnsi="Times New Roman"/>
          <w:b/>
          <w:sz w:val="24"/>
          <w:szCs w:val="24"/>
        </w:rPr>
        <w:t>1</w:t>
      </w:r>
      <w:r w:rsidR="00A852D7" w:rsidRPr="00203C9C">
        <w:rPr>
          <w:rFonts w:ascii="Times New Roman" w:hAnsi="Times New Roman"/>
          <w:b/>
          <w:sz w:val="24"/>
          <w:szCs w:val="24"/>
        </w:rPr>
        <w:t>-4</w:t>
      </w:r>
      <w:r w:rsidRPr="00203C9C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15215D" w:rsidRPr="00203C9C" w:rsidRDefault="002B180A" w:rsidP="00225B7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03C9C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225B72" w:rsidRDefault="00C01763" w:rsidP="002B180A">
      <w:pPr>
        <w:pStyle w:val="a3"/>
        <w:rPr>
          <w:rFonts w:ascii="Times New Roman" w:hAnsi="Times New Roman"/>
          <w:sz w:val="24"/>
          <w:szCs w:val="24"/>
        </w:rPr>
      </w:pPr>
      <w:r w:rsidRPr="00203C9C">
        <w:rPr>
          <w:rFonts w:ascii="Times New Roman" w:hAnsi="Times New Roman"/>
          <w:sz w:val="24"/>
          <w:szCs w:val="24"/>
        </w:rPr>
        <w:t xml:space="preserve">        </w:t>
      </w:r>
      <w:r w:rsidR="00A632AC" w:rsidRPr="00203C9C">
        <w:rPr>
          <w:rFonts w:ascii="Times New Roman" w:hAnsi="Times New Roman"/>
          <w:sz w:val="24"/>
          <w:szCs w:val="24"/>
        </w:rPr>
        <w:t xml:space="preserve"> Рабоч</w:t>
      </w:r>
      <w:r w:rsidR="00160499">
        <w:rPr>
          <w:rFonts w:ascii="Times New Roman" w:hAnsi="Times New Roman"/>
          <w:sz w:val="24"/>
          <w:szCs w:val="24"/>
        </w:rPr>
        <w:t xml:space="preserve">ие </w:t>
      </w:r>
      <w:r w:rsidR="00A632AC" w:rsidRPr="00203C9C">
        <w:rPr>
          <w:rFonts w:ascii="Times New Roman" w:hAnsi="Times New Roman"/>
          <w:sz w:val="24"/>
          <w:szCs w:val="24"/>
        </w:rPr>
        <w:t>программ</w:t>
      </w:r>
      <w:r w:rsidR="00160499">
        <w:rPr>
          <w:rFonts w:ascii="Times New Roman" w:hAnsi="Times New Roman"/>
          <w:sz w:val="24"/>
          <w:szCs w:val="24"/>
        </w:rPr>
        <w:t>ы</w:t>
      </w:r>
      <w:r w:rsidR="00A632AC" w:rsidRPr="00203C9C">
        <w:rPr>
          <w:rFonts w:ascii="Times New Roman" w:hAnsi="Times New Roman"/>
          <w:sz w:val="24"/>
          <w:szCs w:val="24"/>
        </w:rPr>
        <w:t xml:space="preserve"> по учебному предмету</w:t>
      </w:r>
      <w:r w:rsidR="00C22842">
        <w:rPr>
          <w:rFonts w:ascii="Times New Roman" w:hAnsi="Times New Roman"/>
          <w:sz w:val="24"/>
          <w:szCs w:val="24"/>
        </w:rPr>
        <w:t>, курсу</w:t>
      </w:r>
      <w:r w:rsidR="00A632AC" w:rsidRPr="00203C9C">
        <w:rPr>
          <w:rFonts w:ascii="Times New Roman" w:hAnsi="Times New Roman"/>
          <w:sz w:val="24"/>
          <w:szCs w:val="24"/>
        </w:rPr>
        <w:t xml:space="preserve"> «</w:t>
      </w:r>
      <w:r w:rsidR="00A852D7" w:rsidRPr="00203C9C">
        <w:rPr>
          <w:rFonts w:ascii="Times New Roman" w:hAnsi="Times New Roman"/>
          <w:sz w:val="24"/>
          <w:szCs w:val="24"/>
        </w:rPr>
        <w:t>Физическа</w:t>
      </w:r>
      <w:r w:rsidR="00A632AC" w:rsidRPr="00203C9C">
        <w:rPr>
          <w:rFonts w:ascii="Times New Roman" w:hAnsi="Times New Roman"/>
          <w:sz w:val="24"/>
          <w:szCs w:val="24"/>
        </w:rPr>
        <w:t>я</w:t>
      </w:r>
      <w:r w:rsidR="00A852D7" w:rsidRPr="00203C9C">
        <w:rPr>
          <w:rFonts w:ascii="Times New Roman" w:hAnsi="Times New Roman"/>
          <w:sz w:val="24"/>
          <w:szCs w:val="24"/>
        </w:rPr>
        <w:t xml:space="preserve"> культура</w:t>
      </w:r>
      <w:r w:rsidR="00A632AC" w:rsidRPr="00203C9C">
        <w:rPr>
          <w:rFonts w:ascii="Times New Roman" w:hAnsi="Times New Roman"/>
          <w:sz w:val="24"/>
          <w:szCs w:val="24"/>
        </w:rPr>
        <w:t>»</w:t>
      </w:r>
      <w:r w:rsidR="00A852D7" w:rsidRPr="00203C9C">
        <w:rPr>
          <w:rFonts w:ascii="Times New Roman" w:hAnsi="Times New Roman"/>
          <w:sz w:val="24"/>
          <w:szCs w:val="24"/>
        </w:rPr>
        <w:t xml:space="preserve"> </w:t>
      </w:r>
      <w:r w:rsidRPr="00203C9C">
        <w:rPr>
          <w:rFonts w:ascii="Times New Roman" w:hAnsi="Times New Roman"/>
          <w:sz w:val="24"/>
          <w:szCs w:val="24"/>
        </w:rPr>
        <w:t>1</w:t>
      </w:r>
      <w:r w:rsidR="00A852D7" w:rsidRPr="00203C9C">
        <w:rPr>
          <w:rFonts w:ascii="Times New Roman" w:hAnsi="Times New Roman"/>
          <w:sz w:val="24"/>
          <w:szCs w:val="24"/>
        </w:rPr>
        <w:t>-4</w:t>
      </w:r>
      <w:r w:rsidRPr="00203C9C">
        <w:rPr>
          <w:rFonts w:ascii="Times New Roman" w:hAnsi="Times New Roman"/>
          <w:sz w:val="24"/>
          <w:szCs w:val="24"/>
        </w:rPr>
        <w:t xml:space="preserve"> </w:t>
      </w:r>
      <w:r w:rsidR="00A632AC" w:rsidRPr="00203C9C">
        <w:rPr>
          <w:rFonts w:ascii="Times New Roman" w:hAnsi="Times New Roman"/>
          <w:sz w:val="24"/>
          <w:szCs w:val="24"/>
        </w:rPr>
        <w:t xml:space="preserve"> класс</w:t>
      </w:r>
      <w:r w:rsidR="00A852D7" w:rsidRPr="00203C9C">
        <w:rPr>
          <w:rFonts w:ascii="Times New Roman" w:hAnsi="Times New Roman"/>
          <w:sz w:val="24"/>
          <w:szCs w:val="24"/>
        </w:rPr>
        <w:t>ы</w:t>
      </w:r>
      <w:r w:rsidR="00A632AC" w:rsidRPr="00203C9C">
        <w:rPr>
          <w:rFonts w:ascii="Times New Roman" w:hAnsi="Times New Roman"/>
          <w:sz w:val="24"/>
          <w:szCs w:val="24"/>
        </w:rPr>
        <w:t xml:space="preserve">  составлен</w:t>
      </w:r>
      <w:r w:rsidR="00291D80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="00A632AC" w:rsidRPr="00203C9C">
        <w:rPr>
          <w:rFonts w:ascii="Times New Roman" w:hAnsi="Times New Roman"/>
          <w:sz w:val="24"/>
          <w:szCs w:val="24"/>
        </w:rPr>
        <w:t xml:space="preserve"> на основе:  </w:t>
      </w:r>
    </w:p>
    <w:p w:rsidR="00225B72" w:rsidRDefault="00A632AC" w:rsidP="002B180A">
      <w:pPr>
        <w:pStyle w:val="a3"/>
        <w:rPr>
          <w:rFonts w:ascii="Times New Roman" w:hAnsi="Times New Roman"/>
          <w:sz w:val="24"/>
          <w:szCs w:val="24"/>
        </w:rPr>
      </w:pPr>
      <w:r w:rsidRPr="00203C9C">
        <w:rPr>
          <w:rFonts w:ascii="Times New Roman" w:hAnsi="Times New Roman"/>
          <w:sz w:val="24"/>
          <w:szCs w:val="24"/>
        </w:rPr>
        <w:t xml:space="preserve">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</w:t>
      </w:r>
    </w:p>
    <w:p w:rsidR="00225B72" w:rsidRDefault="00A632AC" w:rsidP="002B180A">
      <w:pPr>
        <w:pStyle w:val="a3"/>
        <w:rPr>
          <w:rFonts w:ascii="Times New Roman" w:hAnsi="Times New Roman"/>
          <w:sz w:val="24"/>
          <w:szCs w:val="24"/>
        </w:rPr>
      </w:pPr>
      <w:r w:rsidRPr="00203C9C">
        <w:rPr>
          <w:rFonts w:ascii="Times New Roman" w:hAnsi="Times New Roman"/>
          <w:sz w:val="24"/>
          <w:szCs w:val="24"/>
        </w:rPr>
        <w:t xml:space="preserve"> 2. Примерной программы начального общего образования по </w:t>
      </w:r>
      <w:r w:rsidR="002B180A" w:rsidRPr="00203C9C">
        <w:rPr>
          <w:rFonts w:ascii="Times New Roman" w:hAnsi="Times New Roman"/>
          <w:sz w:val="24"/>
          <w:szCs w:val="24"/>
        </w:rPr>
        <w:t>физической культуре</w:t>
      </w:r>
      <w:r w:rsidRPr="00203C9C">
        <w:rPr>
          <w:rFonts w:ascii="Times New Roman" w:hAnsi="Times New Roman"/>
          <w:sz w:val="24"/>
          <w:szCs w:val="24"/>
        </w:rPr>
        <w:t xml:space="preserve">; </w:t>
      </w:r>
    </w:p>
    <w:p w:rsidR="00225B72" w:rsidRDefault="00A632AC" w:rsidP="002B180A">
      <w:pPr>
        <w:pStyle w:val="a3"/>
        <w:rPr>
          <w:rFonts w:ascii="Times New Roman" w:hAnsi="Times New Roman"/>
          <w:sz w:val="24"/>
          <w:szCs w:val="24"/>
        </w:rPr>
      </w:pPr>
      <w:r w:rsidRPr="00203C9C">
        <w:rPr>
          <w:rFonts w:ascii="Times New Roman" w:hAnsi="Times New Roman"/>
          <w:sz w:val="24"/>
          <w:szCs w:val="24"/>
        </w:rPr>
        <w:t xml:space="preserve"> 3. Учебного плана МАОУ </w:t>
      </w:r>
      <w:proofErr w:type="gramStart"/>
      <w:r w:rsidRPr="00203C9C">
        <w:rPr>
          <w:rFonts w:ascii="Times New Roman" w:hAnsi="Times New Roman"/>
          <w:sz w:val="24"/>
          <w:szCs w:val="24"/>
        </w:rPr>
        <w:t>Шишкинская  СОШ</w:t>
      </w:r>
      <w:proofErr w:type="gramEnd"/>
      <w:r w:rsidRPr="00203C9C">
        <w:rPr>
          <w:rFonts w:ascii="Times New Roman" w:hAnsi="Times New Roman"/>
          <w:sz w:val="24"/>
          <w:szCs w:val="24"/>
        </w:rPr>
        <w:t xml:space="preserve">  на 20</w:t>
      </w:r>
      <w:r w:rsidR="00DD314D">
        <w:rPr>
          <w:rFonts w:ascii="Times New Roman" w:hAnsi="Times New Roman"/>
          <w:sz w:val="24"/>
          <w:szCs w:val="24"/>
        </w:rPr>
        <w:t>21</w:t>
      </w:r>
      <w:r w:rsidRPr="00203C9C">
        <w:rPr>
          <w:rFonts w:ascii="Times New Roman" w:hAnsi="Times New Roman"/>
          <w:sz w:val="24"/>
          <w:szCs w:val="24"/>
        </w:rPr>
        <w:t>-202</w:t>
      </w:r>
      <w:r w:rsidR="00DD314D">
        <w:rPr>
          <w:rFonts w:ascii="Times New Roman" w:hAnsi="Times New Roman"/>
          <w:sz w:val="24"/>
          <w:szCs w:val="24"/>
        </w:rPr>
        <w:t xml:space="preserve">2 </w:t>
      </w:r>
      <w:r w:rsidRPr="00203C9C">
        <w:rPr>
          <w:rFonts w:ascii="Times New Roman" w:hAnsi="Times New Roman"/>
          <w:sz w:val="24"/>
          <w:szCs w:val="24"/>
        </w:rPr>
        <w:t xml:space="preserve">учебный год; </w:t>
      </w:r>
    </w:p>
    <w:p w:rsidR="002B180A" w:rsidRPr="00203C9C" w:rsidRDefault="00A632AC" w:rsidP="002B180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3C9C">
        <w:rPr>
          <w:rFonts w:ascii="Times New Roman" w:hAnsi="Times New Roman"/>
          <w:sz w:val="24"/>
          <w:szCs w:val="24"/>
        </w:rPr>
        <w:t xml:space="preserve">4. Основной образовательной программы начального общего образования МАОУ Шишкинская </w:t>
      </w:r>
      <w:proofErr w:type="gramStart"/>
      <w:r w:rsidRPr="00203C9C">
        <w:rPr>
          <w:rFonts w:ascii="Times New Roman" w:hAnsi="Times New Roman"/>
          <w:sz w:val="24"/>
          <w:szCs w:val="24"/>
        </w:rPr>
        <w:t>СОШ  с</w:t>
      </w:r>
      <w:proofErr w:type="gramEnd"/>
      <w:r w:rsidRPr="00203C9C">
        <w:rPr>
          <w:rFonts w:ascii="Times New Roman" w:hAnsi="Times New Roman"/>
          <w:sz w:val="24"/>
          <w:szCs w:val="24"/>
        </w:rPr>
        <w:t xml:space="preserve"> учетом авторской программы  по предмету </w:t>
      </w:r>
      <w:r w:rsidR="002B180A" w:rsidRPr="00203C9C">
        <w:rPr>
          <w:rFonts w:ascii="Times New Roman" w:hAnsi="Times New Roman"/>
          <w:sz w:val="24"/>
          <w:szCs w:val="24"/>
        </w:rPr>
        <w:t xml:space="preserve">«Физическая культура», автор: </w:t>
      </w:r>
      <w:proofErr w:type="spellStart"/>
      <w:r w:rsidR="00DD314D">
        <w:rPr>
          <w:rFonts w:ascii="Times New Roman" w:hAnsi="Times New Roman"/>
          <w:color w:val="000000"/>
          <w:sz w:val="24"/>
          <w:szCs w:val="24"/>
        </w:rPr>
        <w:t>В.И.Лях</w:t>
      </w:r>
      <w:proofErr w:type="spellEnd"/>
      <w:r w:rsidR="00DD31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180A" w:rsidRPr="00203C9C">
        <w:rPr>
          <w:rFonts w:ascii="Times New Roman" w:hAnsi="Times New Roman"/>
          <w:color w:val="000000"/>
          <w:sz w:val="24"/>
          <w:szCs w:val="24"/>
        </w:rPr>
        <w:t>УМК «</w:t>
      </w:r>
      <w:r w:rsidR="00DD314D">
        <w:rPr>
          <w:rFonts w:ascii="Times New Roman" w:hAnsi="Times New Roman"/>
          <w:color w:val="000000"/>
          <w:sz w:val="24"/>
          <w:szCs w:val="24"/>
        </w:rPr>
        <w:t>Школа России</w:t>
      </w:r>
      <w:r w:rsidR="002B180A" w:rsidRPr="00203C9C">
        <w:rPr>
          <w:rFonts w:ascii="Times New Roman" w:hAnsi="Times New Roman"/>
          <w:color w:val="000000"/>
          <w:sz w:val="24"/>
          <w:szCs w:val="24"/>
        </w:rPr>
        <w:t>».</w:t>
      </w:r>
      <w:r w:rsidR="002B180A" w:rsidRPr="00203C9C">
        <w:rPr>
          <w:rFonts w:ascii="Times New Roman" w:hAnsi="Times New Roman"/>
          <w:sz w:val="24"/>
          <w:szCs w:val="24"/>
        </w:rPr>
        <w:t xml:space="preserve">     </w:t>
      </w:r>
    </w:p>
    <w:p w:rsidR="00C22842" w:rsidRDefault="002B180A" w:rsidP="00C228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        Рабоч</w:t>
      </w:r>
      <w:r w:rsidR="00160499">
        <w:rPr>
          <w:rFonts w:ascii="Times New Roman" w:hAnsi="Times New Roman" w:cs="Times New Roman"/>
          <w:sz w:val="24"/>
          <w:szCs w:val="24"/>
        </w:rPr>
        <w:t xml:space="preserve">ие </w:t>
      </w:r>
      <w:r w:rsidRPr="00203C9C">
        <w:rPr>
          <w:rFonts w:ascii="Times New Roman" w:hAnsi="Times New Roman" w:cs="Times New Roman"/>
          <w:sz w:val="24"/>
          <w:szCs w:val="24"/>
        </w:rPr>
        <w:t>программ</w:t>
      </w:r>
      <w:r w:rsidR="00160499">
        <w:rPr>
          <w:rFonts w:ascii="Times New Roman" w:hAnsi="Times New Roman" w:cs="Times New Roman"/>
          <w:sz w:val="24"/>
          <w:szCs w:val="24"/>
        </w:rPr>
        <w:t>ы</w:t>
      </w:r>
      <w:r w:rsidRPr="00203C9C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 </w:t>
      </w:r>
      <w:r w:rsidRPr="00203C9C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22842">
        <w:rPr>
          <w:rFonts w:ascii="Times New Roman" w:hAnsi="Times New Roman" w:cs="Times New Roman"/>
          <w:b/>
          <w:sz w:val="24"/>
          <w:szCs w:val="24"/>
        </w:rPr>
        <w:t>ов</w:t>
      </w:r>
      <w:r w:rsidRPr="00203C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3C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2842" w:rsidRDefault="00DD314D" w:rsidP="00C228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Лях В. И</w:t>
      </w:r>
      <w:r w:rsidR="002B180A" w:rsidRPr="00203C9C">
        <w:rPr>
          <w:rFonts w:ascii="Times New Roman" w:hAnsi="Times New Roman" w:cs="Times New Roman"/>
          <w:bCs/>
          <w:sz w:val="24"/>
          <w:szCs w:val="24"/>
        </w:rPr>
        <w:t>. Физическая культура. 1</w:t>
      </w:r>
      <w:r w:rsidR="007C4AF5">
        <w:rPr>
          <w:rFonts w:ascii="Times New Roman" w:hAnsi="Times New Roman" w:cs="Times New Roman"/>
          <w:bCs/>
          <w:sz w:val="24"/>
          <w:szCs w:val="24"/>
        </w:rPr>
        <w:t>-4</w:t>
      </w:r>
      <w:r w:rsidR="002B180A" w:rsidRPr="00203C9C">
        <w:rPr>
          <w:rFonts w:ascii="Times New Roman" w:hAnsi="Times New Roman" w:cs="Times New Roman"/>
          <w:bCs/>
          <w:sz w:val="24"/>
          <w:szCs w:val="24"/>
        </w:rPr>
        <w:t xml:space="preserve"> классы: учебник для общеобразовательных </w:t>
      </w:r>
      <w:r w:rsidR="007C4AF5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2B180A" w:rsidRPr="00203C9C">
        <w:rPr>
          <w:rFonts w:ascii="Times New Roman" w:hAnsi="Times New Roman" w:cs="Times New Roman"/>
          <w:bCs/>
          <w:sz w:val="24"/>
          <w:szCs w:val="24"/>
        </w:rPr>
        <w:t xml:space="preserve"> – М.: </w:t>
      </w:r>
      <w:r w:rsidR="007C4AF5">
        <w:rPr>
          <w:rFonts w:ascii="Times New Roman" w:hAnsi="Times New Roman" w:cs="Times New Roman"/>
          <w:bCs/>
          <w:sz w:val="24"/>
          <w:szCs w:val="24"/>
        </w:rPr>
        <w:t>ПРОСВЕЩЕНИЕ</w:t>
      </w:r>
      <w:r w:rsidR="00C22842">
        <w:rPr>
          <w:rFonts w:ascii="Times New Roman" w:hAnsi="Times New Roman" w:cs="Times New Roman"/>
          <w:bCs/>
          <w:sz w:val="24"/>
          <w:szCs w:val="24"/>
        </w:rPr>
        <w:t>, 201</w:t>
      </w:r>
      <w:r w:rsidR="007C4AF5">
        <w:rPr>
          <w:rFonts w:ascii="Times New Roman" w:hAnsi="Times New Roman" w:cs="Times New Roman"/>
          <w:bCs/>
          <w:sz w:val="24"/>
          <w:szCs w:val="24"/>
        </w:rPr>
        <w:t>9</w:t>
      </w:r>
      <w:r w:rsidR="002B180A" w:rsidRPr="00203C9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22842" w:rsidRPr="00225B72" w:rsidRDefault="00C22842" w:rsidP="00C228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B63" w:rsidRPr="00203C9C" w:rsidRDefault="00203C9C" w:rsidP="00203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03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1E35"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  <w:r w:rsidR="00B34B63" w:rsidRPr="00203C9C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курса</w:t>
      </w:r>
    </w:p>
    <w:p w:rsidR="002B180A" w:rsidRPr="00203C9C" w:rsidRDefault="002B180A" w:rsidP="002B1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C22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203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C9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 </w:t>
      </w:r>
    </w:p>
    <w:p w:rsidR="002B180A" w:rsidRPr="00203C9C" w:rsidRDefault="002B180A" w:rsidP="00B34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2B180A" w:rsidRPr="00203C9C" w:rsidRDefault="002B180A" w:rsidP="00B34B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>- укрепление здоровья посредством развития физических качеств и повышения функциональных возможностей жизнеобеспечивающих систем организма, содей</w:t>
      </w:r>
      <w:r w:rsidRPr="00203C9C">
        <w:rPr>
          <w:rFonts w:ascii="Times New Roman" w:hAnsi="Times New Roman" w:cs="Times New Roman"/>
          <w:sz w:val="24"/>
          <w:szCs w:val="24"/>
        </w:rPr>
        <w:softHyphen/>
        <w:t>ствие гармоничному физичес</w:t>
      </w:r>
      <w:r w:rsidRPr="00203C9C">
        <w:rPr>
          <w:rFonts w:ascii="Times New Roman" w:hAnsi="Times New Roman" w:cs="Times New Roman"/>
          <w:sz w:val="24"/>
          <w:szCs w:val="24"/>
        </w:rPr>
        <w:softHyphen/>
        <w:t>кому, нрав</w:t>
      </w:r>
      <w:r w:rsidRPr="00203C9C">
        <w:rPr>
          <w:rFonts w:ascii="Times New Roman" w:hAnsi="Times New Roman" w:cs="Times New Roman"/>
          <w:sz w:val="24"/>
          <w:szCs w:val="24"/>
        </w:rPr>
        <w:softHyphen/>
        <w:t>ственному и социальному разви</w:t>
      </w:r>
      <w:r w:rsidRPr="00203C9C">
        <w:rPr>
          <w:rFonts w:ascii="Times New Roman" w:hAnsi="Times New Roman" w:cs="Times New Roman"/>
          <w:sz w:val="24"/>
          <w:szCs w:val="24"/>
        </w:rPr>
        <w:softHyphen/>
        <w:t>тию, успеш</w:t>
      </w:r>
      <w:r w:rsidRPr="00203C9C">
        <w:rPr>
          <w:rFonts w:ascii="Times New Roman" w:hAnsi="Times New Roman" w:cs="Times New Roman"/>
          <w:sz w:val="24"/>
          <w:szCs w:val="24"/>
        </w:rPr>
        <w:softHyphen/>
        <w:t>ному обучению;</w:t>
      </w:r>
    </w:p>
    <w:p w:rsidR="002B180A" w:rsidRPr="00203C9C" w:rsidRDefault="002B180A" w:rsidP="00B34B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B180A" w:rsidRPr="00203C9C" w:rsidRDefault="002B180A" w:rsidP="00B34B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2B180A" w:rsidRPr="00203C9C" w:rsidRDefault="002B180A" w:rsidP="00B34B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2B180A" w:rsidRPr="00203C9C" w:rsidRDefault="002B180A" w:rsidP="00B34B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умений </w:t>
      </w:r>
      <w:proofErr w:type="spellStart"/>
      <w:r w:rsidRPr="00203C9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3C9C">
        <w:rPr>
          <w:rFonts w:ascii="Times New Roman" w:hAnsi="Times New Roman" w:cs="Times New Roman"/>
          <w:sz w:val="24"/>
          <w:szCs w:val="24"/>
        </w:rPr>
        <w:t xml:space="preserve"> средствами физичес</w:t>
      </w:r>
      <w:r w:rsidRPr="00203C9C">
        <w:rPr>
          <w:rFonts w:ascii="Times New Roman" w:hAnsi="Times New Roman" w:cs="Times New Roman"/>
          <w:sz w:val="24"/>
          <w:szCs w:val="24"/>
        </w:rPr>
        <w:softHyphen/>
        <w:t>кой культуры;</w:t>
      </w:r>
    </w:p>
    <w:p w:rsidR="002B180A" w:rsidRPr="00203C9C" w:rsidRDefault="002B180A" w:rsidP="00B34B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2B180A" w:rsidRPr="00203C9C" w:rsidRDefault="002B180A" w:rsidP="00B34B63">
      <w:pPr>
        <w:pStyle w:val="Default"/>
        <w:rPr>
          <w:b/>
          <w:color w:val="auto"/>
        </w:rPr>
      </w:pPr>
      <w:r w:rsidRPr="00203C9C">
        <w:t xml:space="preserve"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 </w:t>
      </w:r>
    </w:p>
    <w:p w:rsidR="002B180A" w:rsidRPr="00203C9C" w:rsidRDefault="002B180A" w:rsidP="00B34B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E35" w:rsidRPr="00160499" w:rsidRDefault="00381E35" w:rsidP="0020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E35" w:rsidRPr="00160499" w:rsidRDefault="00381E35" w:rsidP="0020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63" w:rsidRPr="00203C9C" w:rsidRDefault="00203C9C" w:rsidP="0020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03C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B63" w:rsidRPr="00203C9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C22842" w:rsidRDefault="00C22842" w:rsidP="00C2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758B1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Физическая культура</w:t>
      </w:r>
      <w:r w:rsidRPr="00A758B1">
        <w:rPr>
          <w:rFonts w:ascii="Times New Roman" w:hAnsi="Times New Roman" w:cs="Times New Roman"/>
          <w:bCs/>
          <w:color w:val="000000"/>
          <w:sz w:val="24"/>
          <w:szCs w:val="24"/>
        </w:rPr>
        <w:t>» входит в предметную область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Физическая культура».</w:t>
      </w:r>
    </w:p>
    <w:p w:rsidR="00B34B63" w:rsidRDefault="00B34B63" w:rsidP="00C2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Согласно программе, на изучение физической культуры в 1 классе отводится </w:t>
      </w:r>
      <w:r w:rsidR="00DD314D">
        <w:rPr>
          <w:rFonts w:ascii="Times New Roman" w:hAnsi="Times New Roman" w:cs="Times New Roman"/>
          <w:sz w:val="24"/>
          <w:szCs w:val="24"/>
        </w:rPr>
        <w:t>66</w:t>
      </w:r>
      <w:r w:rsidRPr="00203C9C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 w:rsidR="00DD314D">
        <w:rPr>
          <w:rFonts w:ascii="Times New Roman" w:hAnsi="Times New Roman" w:cs="Times New Roman"/>
          <w:sz w:val="24"/>
          <w:szCs w:val="24"/>
        </w:rPr>
        <w:t>2</w:t>
      </w:r>
      <w:r w:rsidRPr="00203C9C">
        <w:rPr>
          <w:rFonts w:ascii="Times New Roman" w:hAnsi="Times New Roman" w:cs="Times New Roman"/>
          <w:sz w:val="24"/>
          <w:szCs w:val="24"/>
        </w:rPr>
        <w:t xml:space="preserve"> часа в неделю); во 2 классе – </w:t>
      </w:r>
      <w:r w:rsidR="00DD314D">
        <w:rPr>
          <w:rFonts w:ascii="Times New Roman" w:hAnsi="Times New Roman" w:cs="Times New Roman"/>
          <w:sz w:val="24"/>
          <w:szCs w:val="24"/>
        </w:rPr>
        <w:t>68</w:t>
      </w:r>
      <w:r w:rsidRPr="00203C9C">
        <w:rPr>
          <w:rFonts w:ascii="Times New Roman" w:hAnsi="Times New Roman" w:cs="Times New Roman"/>
          <w:sz w:val="24"/>
          <w:szCs w:val="24"/>
        </w:rPr>
        <w:t xml:space="preserve"> час</w:t>
      </w:r>
      <w:r w:rsidR="00DD314D">
        <w:rPr>
          <w:rFonts w:ascii="Times New Roman" w:hAnsi="Times New Roman" w:cs="Times New Roman"/>
          <w:sz w:val="24"/>
          <w:szCs w:val="24"/>
        </w:rPr>
        <w:t>ов</w:t>
      </w:r>
      <w:r w:rsidRPr="00203C9C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DD314D">
        <w:rPr>
          <w:rFonts w:ascii="Times New Roman" w:hAnsi="Times New Roman" w:cs="Times New Roman"/>
          <w:sz w:val="24"/>
          <w:szCs w:val="24"/>
        </w:rPr>
        <w:t>2</w:t>
      </w:r>
      <w:r w:rsidRPr="00203C9C">
        <w:rPr>
          <w:rFonts w:ascii="Times New Roman" w:hAnsi="Times New Roman" w:cs="Times New Roman"/>
          <w:sz w:val="24"/>
          <w:szCs w:val="24"/>
        </w:rPr>
        <w:t xml:space="preserve"> часа в не</w:t>
      </w:r>
      <w:r w:rsidR="00C22842">
        <w:rPr>
          <w:rFonts w:ascii="Times New Roman" w:hAnsi="Times New Roman" w:cs="Times New Roman"/>
          <w:sz w:val="24"/>
          <w:szCs w:val="24"/>
        </w:rPr>
        <w:t>делю</w:t>
      </w:r>
      <w:proofErr w:type="gramStart"/>
      <w:r w:rsidR="00C22842">
        <w:rPr>
          <w:rFonts w:ascii="Times New Roman" w:hAnsi="Times New Roman" w:cs="Times New Roman"/>
          <w:sz w:val="24"/>
          <w:szCs w:val="24"/>
        </w:rPr>
        <w:t xml:space="preserve">); </w:t>
      </w:r>
      <w:r w:rsidRPr="00203C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03C9C">
        <w:rPr>
          <w:rFonts w:ascii="Times New Roman" w:hAnsi="Times New Roman" w:cs="Times New Roman"/>
          <w:sz w:val="24"/>
          <w:szCs w:val="24"/>
        </w:rPr>
        <w:t xml:space="preserve"> 3 классе – </w:t>
      </w:r>
      <w:r w:rsidR="00DD314D">
        <w:rPr>
          <w:rFonts w:ascii="Times New Roman" w:hAnsi="Times New Roman" w:cs="Times New Roman"/>
          <w:sz w:val="24"/>
          <w:szCs w:val="24"/>
        </w:rPr>
        <w:t>68</w:t>
      </w:r>
      <w:r w:rsidRPr="00203C9C">
        <w:rPr>
          <w:rFonts w:ascii="Times New Roman" w:hAnsi="Times New Roman" w:cs="Times New Roman"/>
          <w:sz w:val="24"/>
          <w:szCs w:val="24"/>
        </w:rPr>
        <w:t xml:space="preserve"> час</w:t>
      </w:r>
      <w:r w:rsidR="00DD314D">
        <w:rPr>
          <w:rFonts w:ascii="Times New Roman" w:hAnsi="Times New Roman" w:cs="Times New Roman"/>
          <w:sz w:val="24"/>
          <w:szCs w:val="24"/>
        </w:rPr>
        <w:t>ов</w:t>
      </w:r>
      <w:r w:rsidRPr="00203C9C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DD314D">
        <w:rPr>
          <w:rFonts w:ascii="Times New Roman" w:hAnsi="Times New Roman" w:cs="Times New Roman"/>
          <w:sz w:val="24"/>
          <w:szCs w:val="24"/>
        </w:rPr>
        <w:t>2</w:t>
      </w:r>
      <w:r w:rsidRPr="00203C9C">
        <w:rPr>
          <w:rFonts w:ascii="Times New Roman" w:hAnsi="Times New Roman" w:cs="Times New Roman"/>
          <w:sz w:val="24"/>
          <w:szCs w:val="24"/>
        </w:rPr>
        <w:t xml:space="preserve"> часа в неделю);   в  4 классе – </w:t>
      </w:r>
      <w:r w:rsidR="00DD314D">
        <w:rPr>
          <w:rFonts w:ascii="Times New Roman" w:hAnsi="Times New Roman" w:cs="Times New Roman"/>
          <w:sz w:val="24"/>
          <w:szCs w:val="24"/>
        </w:rPr>
        <w:t>68</w:t>
      </w:r>
      <w:r w:rsidRPr="00203C9C">
        <w:rPr>
          <w:rFonts w:ascii="Times New Roman" w:hAnsi="Times New Roman" w:cs="Times New Roman"/>
          <w:sz w:val="24"/>
          <w:szCs w:val="24"/>
        </w:rPr>
        <w:t xml:space="preserve"> час</w:t>
      </w:r>
      <w:r w:rsidR="00DD314D">
        <w:rPr>
          <w:rFonts w:ascii="Times New Roman" w:hAnsi="Times New Roman" w:cs="Times New Roman"/>
          <w:sz w:val="24"/>
          <w:szCs w:val="24"/>
        </w:rPr>
        <w:t>ов</w:t>
      </w:r>
      <w:r w:rsidRPr="00203C9C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DD314D">
        <w:rPr>
          <w:rFonts w:ascii="Times New Roman" w:hAnsi="Times New Roman" w:cs="Times New Roman"/>
          <w:sz w:val="24"/>
          <w:szCs w:val="24"/>
        </w:rPr>
        <w:t>2</w:t>
      </w:r>
      <w:r w:rsidRPr="00203C9C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C22842" w:rsidRPr="00203C9C" w:rsidRDefault="00C22842" w:rsidP="00C2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CD" w:rsidRPr="00203C9C" w:rsidRDefault="00FD55CD" w:rsidP="00FD5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203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4B63" w:rsidRPr="00203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C9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техническое обеспечение</w:t>
      </w:r>
    </w:p>
    <w:p w:rsidR="00FD55CD" w:rsidRPr="00C22842" w:rsidRDefault="00FD55CD" w:rsidP="00FD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2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34D2">
        <w:rPr>
          <w:rFonts w:ascii="Times New Roman" w:hAnsi="Times New Roman" w:cs="Times New Roman"/>
          <w:b/>
          <w:sz w:val="24"/>
          <w:szCs w:val="24"/>
        </w:rPr>
        <w:t>Учебно</w:t>
      </w:r>
      <w:r w:rsidRPr="00C22842">
        <w:rPr>
          <w:rFonts w:ascii="Times New Roman" w:hAnsi="Times New Roman" w:cs="Times New Roman"/>
          <w:b/>
          <w:sz w:val="24"/>
          <w:szCs w:val="24"/>
        </w:rPr>
        <w:t xml:space="preserve">-методическое обеспечение:   </w:t>
      </w:r>
    </w:p>
    <w:p w:rsidR="00FD55CD" w:rsidRPr="00203C9C" w:rsidRDefault="00FD55CD" w:rsidP="00FD55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C9C">
        <w:rPr>
          <w:rFonts w:ascii="Times New Roman" w:hAnsi="Times New Roman" w:cs="Times New Roman"/>
          <w:sz w:val="24"/>
          <w:szCs w:val="24"/>
        </w:rPr>
        <w:t>1. П</w:t>
      </w:r>
      <w:r w:rsidR="007C4AF5">
        <w:rPr>
          <w:rFonts w:ascii="Times New Roman" w:hAnsi="Times New Roman" w:cs="Times New Roman"/>
          <w:sz w:val="24"/>
          <w:szCs w:val="24"/>
        </w:rPr>
        <w:t>римерные п</w:t>
      </w:r>
      <w:r w:rsidRPr="00203C9C">
        <w:rPr>
          <w:rFonts w:ascii="Times New Roman" w:hAnsi="Times New Roman" w:cs="Times New Roman"/>
          <w:sz w:val="24"/>
          <w:szCs w:val="24"/>
        </w:rPr>
        <w:t xml:space="preserve">рограммы по учебным предметам. </w:t>
      </w:r>
      <w:r w:rsidR="007C4AF5">
        <w:rPr>
          <w:rFonts w:ascii="Times New Roman" w:hAnsi="Times New Roman" w:cs="Times New Roman"/>
          <w:sz w:val="24"/>
          <w:szCs w:val="24"/>
        </w:rPr>
        <w:t>Начальная школа</w:t>
      </w:r>
      <w:r w:rsidRPr="00203C9C">
        <w:rPr>
          <w:rFonts w:ascii="Times New Roman" w:hAnsi="Times New Roman" w:cs="Times New Roman"/>
          <w:sz w:val="24"/>
          <w:szCs w:val="24"/>
        </w:rPr>
        <w:t>.</w:t>
      </w:r>
      <w:r w:rsidR="00C267F2">
        <w:rPr>
          <w:rFonts w:ascii="Times New Roman" w:hAnsi="Times New Roman" w:cs="Times New Roman"/>
          <w:sz w:val="24"/>
          <w:szCs w:val="24"/>
        </w:rPr>
        <w:t xml:space="preserve"> Примерная программа по физической культуре.</w:t>
      </w:r>
      <w:r w:rsidRPr="00203C9C">
        <w:rPr>
          <w:rFonts w:ascii="Times New Roman" w:hAnsi="Times New Roman" w:cs="Times New Roman"/>
          <w:sz w:val="24"/>
          <w:szCs w:val="24"/>
        </w:rPr>
        <w:t xml:space="preserve"> </w:t>
      </w:r>
      <w:r w:rsidR="00C267F2">
        <w:rPr>
          <w:rFonts w:ascii="Times New Roman" w:hAnsi="Times New Roman" w:cs="Times New Roman"/>
          <w:sz w:val="24"/>
          <w:szCs w:val="24"/>
        </w:rPr>
        <w:t>2</w:t>
      </w:r>
      <w:r w:rsidRPr="00203C9C">
        <w:rPr>
          <w:rFonts w:ascii="Times New Roman" w:hAnsi="Times New Roman" w:cs="Times New Roman"/>
          <w:sz w:val="24"/>
          <w:szCs w:val="24"/>
        </w:rPr>
        <w:t xml:space="preserve"> ч.. М: </w:t>
      </w:r>
      <w:r w:rsidR="00C267F2">
        <w:rPr>
          <w:rFonts w:ascii="Times New Roman" w:hAnsi="Times New Roman" w:cs="Times New Roman"/>
          <w:sz w:val="24"/>
          <w:szCs w:val="24"/>
        </w:rPr>
        <w:t>Просвещение</w:t>
      </w:r>
      <w:r w:rsidRPr="00203C9C">
        <w:rPr>
          <w:rFonts w:ascii="Times New Roman" w:hAnsi="Times New Roman" w:cs="Times New Roman"/>
          <w:sz w:val="24"/>
          <w:szCs w:val="24"/>
        </w:rPr>
        <w:t>. 201</w:t>
      </w:r>
      <w:r w:rsidR="00C267F2">
        <w:rPr>
          <w:rFonts w:ascii="Times New Roman" w:hAnsi="Times New Roman" w:cs="Times New Roman"/>
          <w:sz w:val="24"/>
          <w:szCs w:val="24"/>
        </w:rPr>
        <w:t>1</w:t>
      </w:r>
      <w:r w:rsidRPr="00203C9C">
        <w:rPr>
          <w:rFonts w:ascii="Times New Roman" w:hAnsi="Times New Roman" w:cs="Times New Roman"/>
          <w:sz w:val="24"/>
          <w:szCs w:val="24"/>
        </w:rPr>
        <w:t xml:space="preserve"> г.</w:t>
      </w:r>
      <w:r w:rsidR="003134D2">
        <w:rPr>
          <w:rFonts w:ascii="Times New Roman" w:hAnsi="Times New Roman" w:cs="Times New Roman"/>
          <w:sz w:val="24"/>
          <w:szCs w:val="24"/>
        </w:rPr>
        <w:t>;</w:t>
      </w:r>
    </w:p>
    <w:p w:rsidR="00FD55CD" w:rsidRPr="00203C9C" w:rsidRDefault="00FD55CD" w:rsidP="00FD55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03C9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2. </w:t>
      </w:r>
      <w:r w:rsidR="00C267F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Лях </w:t>
      </w:r>
      <w:proofErr w:type="gramStart"/>
      <w:r w:rsidR="00C267F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В.И.</w:t>
      </w:r>
      <w:r w:rsidRPr="00203C9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  <w:proofErr w:type="gramEnd"/>
      <w:r w:rsidRPr="00203C9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Физическая культура. </w:t>
      </w:r>
      <w:r w:rsidR="00C267F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Рабочие программы. УМК В.И. Лях</w:t>
      </w:r>
      <w:r w:rsidRPr="00203C9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. </w:t>
      </w:r>
      <w:r w:rsidR="003134D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– М.: </w:t>
      </w:r>
      <w:proofErr w:type="spellStart"/>
      <w:r w:rsidR="00C267F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Вако</w:t>
      </w:r>
      <w:proofErr w:type="spellEnd"/>
      <w:r w:rsidR="003134D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201</w:t>
      </w:r>
      <w:r w:rsidR="00C267F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7</w:t>
      </w:r>
      <w:r w:rsidR="003134D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;</w:t>
      </w:r>
    </w:p>
    <w:p w:rsidR="00FD55CD" w:rsidRPr="00203C9C" w:rsidRDefault="00FD55CD" w:rsidP="00FD55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03C9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3. </w:t>
      </w:r>
      <w:r w:rsidR="00C267F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Лях В. </w:t>
      </w:r>
      <w:proofErr w:type="gramStart"/>
      <w:r w:rsidR="00C267F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И.</w:t>
      </w:r>
      <w:r w:rsidRPr="00203C9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  <w:proofErr w:type="gramEnd"/>
      <w:r w:rsidRPr="00203C9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Физическая культура. </w:t>
      </w:r>
      <w:r w:rsidR="00C267F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1</w:t>
      </w:r>
      <w:r w:rsidRPr="00203C9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-4 класс</w:t>
      </w:r>
      <w:r w:rsidR="00C267F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ы</w:t>
      </w:r>
      <w:r w:rsidR="00381E3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 Методические рекомендации</w:t>
      </w:r>
      <w:r w:rsidRPr="00203C9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. – М.: </w:t>
      </w:r>
      <w:r w:rsidR="00381E3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Просвещение</w:t>
      </w:r>
      <w:r w:rsidR="003134D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201</w:t>
      </w:r>
      <w:r w:rsidR="00381E3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9</w:t>
      </w:r>
      <w:r w:rsidR="003134D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;</w:t>
      </w:r>
    </w:p>
    <w:p w:rsidR="00FD55CD" w:rsidRPr="00203C9C" w:rsidRDefault="00FD55CD" w:rsidP="00FD55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03C9C">
        <w:rPr>
          <w:rFonts w:ascii="Times New Roman" w:hAnsi="Times New Roman" w:cs="Times New Roman"/>
          <w:b/>
          <w:sz w:val="24"/>
          <w:szCs w:val="24"/>
        </w:rPr>
        <w:t xml:space="preserve">Спортивный инвентарь: </w:t>
      </w:r>
      <w:r w:rsidRPr="00203C9C">
        <w:rPr>
          <w:rFonts w:ascii="Times New Roman" w:hAnsi="Times New Roman" w:cs="Times New Roman"/>
          <w:sz w:val="24"/>
          <w:szCs w:val="24"/>
        </w:rPr>
        <w:t xml:space="preserve">мячи: резиновые легкие, баскетбольные, футбольные, волейбольные, теннисные, мячи набивные, весом 1; 1,5; </w:t>
      </w:r>
      <w:smartTag w:uri="urn:schemas-microsoft-com:office:smarttags" w:element="metricconverter">
        <w:smartTagPr>
          <w:attr w:name="ProductID" w:val="2 кг"/>
        </w:smartTagPr>
        <w:r w:rsidRPr="00203C9C">
          <w:rPr>
            <w:rFonts w:ascii="Times New Roman" w:hAnsi="Times New Roman" w:cs="Times New Roman"/>
            <w:sz w:val="24"/>
            <w:szCs w:val="24"/>
          </w:rPr>
          <w:t xml:space="preserve">2 кг </w:t>
        </w:r>
      </w:smartTag>
    </w:p>
    <w:p w:rsidR="002B180A" w:rsidRPr="00203C9C" w:rsidRDefault="00FD55CD" w:rsidP="00B34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C9C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  <w:r w:rsidR="003134D2">
        <w:rPr>
          <w:rFonts w:ascii="Times New Roman" w:hAnsi="Times New Roman" w:cs="Times New Roman"/>
          <w:b/>
          <w:sz w:val="24"/>
          <w:szCs w:val="24"/>
        </w:rPr>
        <w:t>:</w:t>
      </w:r>
      <w:r w:rsidRPr="0020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80A" w:rsidRPr="00203C9C" w:rsidRDefault="00FD55CD" w:rsidP="00B3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Лестница гимнастическая. Перекладина гимнастическая (пристеночная). Скамейка гимнастическая жесткая. Гимнастический подкидной мостик. Козел гимнастический. Стойка для прыжков в высоту с планкой. Щит баскетбольный тренировочный. Канат для лазания. </w:t>
      </w:r>
    </w:p>
    <w:p w:rsidR="00FD55CD" w:rsidRPr="00203C9C" w:rsidRDefault="00FD55CD" w:rsidP="00FD55CD">
      <w:pPr>
        <w:pStyle w:val="a3"/>
        <w:tabs>
          <w:tab w:val="left" w:pos="6165"/>
        </w:tabs>
        <w:rPr>
          <w:rFonts w:ascii="Times New Roman" w:hAnsi="Times New Roman"/>
          <w:b/>
          <w:sz w:val="24"/>
          <w:szCs w:val="24"/>
        </w:rPr>
      </w:pPr>
      <w:r w:rsidRPr="00203C9C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FD55CD" w:rsidRPr="00203C9C" w:rsidRDefault="00291D80" w:rsidP="00FD55CD">
      <w:pPr>
        <w:pStyle w:val="a3"/>
        <w:rPr>
          <w:rFonts w:ascii="Times New Roman" w:hAnsi="Times New Roman"/>
          <w:sz w:val="24"/>
          <w:szCs w:val="24"/>
        </w:rPr>
      </w:pPr>
      <w:hyperlink r:id="rId5" w:history="1">
        <w:r w:rsidR="00FD55CD" w:rsidRPr="00203C9C">
          <w:rPr>
            <w:rStyle w:val="a7"/>
            <w:rFonts w:ascii="Times New Roman" w:hAnsi="Times New Roman"/>
            <w:color w:val="auto"/>
            <w:sz w:val="24"/>
            <w:szCs w:val="24"/>
          </w:rPr>
          <w:t>http://fizkultura-na5.ru/</w:t>
        </w:r>
      </w:hyperlink>
    </w:p>
    <w:p w:rsidR="00FD55CD" w:rsidRPr="00203C9C" w:rsidRDefault="00291D80" w:rsidP="00FD55CD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fldChar w:fldCharType="begin"/>
      </w:r>
      <w:r w:rsidRPr="00291D80">
        <w:rPr>
          <w:rStyle w:val="a7"/>
          <w:rFonts w:ascii="Times New Roman" w:hAnsi="Times New Roman"/>
          <w:color w:val="auto"/>
          <w:sz w:val="24"/>
          <w:szCs w:val="24"/>
        </w:rPr>
        <w:instrText xml:space="preserve"> </w:instrText>
      </w:r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instrText>HYPERLINK</w:instrText>
      </w:r>
      <w:r w:rsidRPr="00291D80">
        <w:rPr>
          <w:rStyle w:val="a7"/>
          <w:rFonts w:ascii="Times New Roman" w:hAnsi="Times New Roman"/>
          <w:color w:val="auto"/>
          <w:sz w:val="24"/>
          <w:szCs w:val="24"/>
        </w:rPr>
        <w:instrText xml:space="preserve"> "</w:instrText>
      </w:r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instrText>http</w:instrText>
      </w:r>
      <w:r w:rsidRPr="00291D80">
        <w:rPr>
          <w:rStyle w:val="a7"/>
          <w:rFonts w:ascii="Times New Roman" w:hAnsi="Times New Roman"/>
          <w:color w:val="auto"/>
          <w:sz w:val="24"/>
          <w:szCs w:val="24"/>
        </w:rPr>
        <w:instrText>://</w:instrText>
      </w:r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instrText>www</w:instrText>
      </w:r>
      <w:r w:rsidRPr="00291D80">
        <w:rPr>
          <w:rStyle w:val="a7"/>
          <w:rFonts w:ascii="Times New Roman" w:hAnsi="Times New Roman"/>
          <w:color w:val="auto"/>
          <w:sz w:val="24"/>
          <w:szCs w:val="24"/>
        </w:rPr>
        <w:instrText>.</w:instrText>
      </w:r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instrText>zloy</w:instrText>
      </w:r>
      <w:r w:rsidRPr="00291D80">
        <w:rPr>
          <w:rStyle w:val="a7"/>
          <w:rFonts w:ascii="Times New Roman" w:hAnsi="Times New Roman"/>
          <w:color w:val="auto"/>
          <w:sz w:val="24"/>
          <w:szCs w:val="24"/>
        </w:rPr>
        <w:instrText>-</w:instrText>
      </w:r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instrText>fizruk</w:instrText>
      </w:r>
      <w:r w:rsidRPr="00291D80">
        <w:rPr>
          <w:rStyle w:val="a7"/>
          <w:rFonts w:ascii="Times New Roman" w:hAnsi="Times New Roman"/>
          <w:color w:val="auto"/>
          <w:sz w:val="24"/>
          <w:szCs w:val="24"/>
        </w:rPr>
        <w:instrText>.</w:instrText>
      </w:r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instrText>narod</w:instrText>
      </w:r>
      <w:r w:rsidRPr="00291D80">
        <w:rPr>
          <w:rStyle w:val="a7"/>
          <w:rFonts w:ascii="Times New Roman" w:hAnsi="Times New Roman"/>
          <w:color w:val="auto"/>
          <w:sz w:val="24"/>
          <w:szCs w:val="24"/>
        </w:rPr>
        <w:instrText>.</w:instrText>
      </w:r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instrText>ru</w:instrText>
      </w:r>
      <w:r w:rsidRPr="00291D80">
        <w:rPr>
          <w:rStyle w:val="a7"/>
          <w:rFonts w:ascii="Times New Roman" w:hAnsi="Times New Roman"/>
          <w:color w:val="auto"/>
          <w:sz w:val="24"/>
          <w:szCs w:val="24"/>
        </w:rPr>
        <w:instrText xml:space="preserve">" </w:instrText>
      </w:r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fldChar w:fldCharType="separate"/>
      </w:r>
      <w:r w:rsidR="00FD55CD" w:rsidRPr="00203C9C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www</w:t>
      </w:r>
      <w:r w:rsidR="00FD55CD" w:rsidRPr="00203C9C">
        <w:rPr>
          <w:rStyle w:val="a7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="00FD55CD" w:rsidRPr="00203C9C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zloy</w:t>
      </w:r>
      <w:proofErr w:type="spellEnd"/>
      <w:r w:rsidR="00FD55CD" w:rsidRPr="00203C9C">
        <w:rPr>
          <w:rStyle w:val="a7"/>
          <w:rFonts w:ascii="Times New Roman" w:hAnsi="Times New Roman"/>
          <w:color w:val="auto"/>
          <w:sz w:val="24"/>
          <w:szCs w:val="24"/>
        </w:rPr>
        <w:t>-</w:t>
      </w:r>
      <w:proofErr w:type="spellStart"/>
      <w:r w:rsidR="00FD55CD" w:rsidRPr="00203C9C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fizruk</w:t>
      </w:r>
      <w:proofErr w:type="spellEnd"/>
      <w:r w:rsidR="00FD55CD" w:rsidRPr="00203C9C">
        <w:rPr>
          <w:rStyle w:val="a7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="00FD55CD" w:rsidRPr="00203C9C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narod</w:t>
      </w:r>
      <w:proofErr w:type="spellEnd"/>
      <w:r w:rsidR="00FD55CD" w:rsidRPr="00203C9C">
        <w:rPr>
          <w:rStyle w:val="a7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="00FD55CD" w:rsidRPr="00203C9C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  <w:r w:rsidR="00FD55CD" w:rsidRPr="00203C9C">
        <w:rPr>
          <w:rFonts w:ascii="Times New Roman" w:hAnsi="Times New Roman"/>
          <w:sz w:val="24"/>
          <w:szCs w:val="24"/>
        </w:rPr>
        <w:t xml:space="preserve"> </w:t>
      </w:r>
    </w:p>
    <w:p w:rsidR="00FD55CD" w:rsidRPr="00203C9C" w:rsidRDefault="00291D80" w:rsidP="00FD55C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D55CD" w:rsidRPr="00203C9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http://do.gendocs.ru/</w:t>
        </w:r>
      </w:hyperlink>
      <w:r w:rsidR="00FD55CD" w:rsidRPr="0020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  <w:r w:rsidRPr="0020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</w:p>
    <w:p w:rsidR="00C04BE9" w:rsidRPr="00203C9C" w:rsidRDefault="00C04BE9">
      <w:pPr>
        <w:rPr>
          <w:rFonts w:ascii="Times New Roman" w:hAnsi="Times New Roman" w:cs="Times New Roman"/>
          <w:sz w:val="24"/>
          <w:szCs w:val="24"/>
        </w:rPr>
      </w:pPr>
    </w:p>
    <w:sectPr w:rsidR="00C04BE9" w:rsidRPr="00203C9C" w:rsidSect="00C0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F93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2AC"/>
    <w:rsid w:val="0015215D"/>
    <w:rsid w:val="00160499"/>
    <w:rsid w:val="00203C9C"/>
    <w:rsid w:val="00225B72"/>
    <w:rsid w:val="00291D80"/>
    <w:rsid w:val="002B180A"/>
    <w:rsid w:val="003134D2"/>
    <w:rsid w:val="00381E35"/>
    <w:rsid w:val="003E6C2B"/>
    <w:rsid w:val="006B4F81"/>
    <w:rsid w:val="007C4AF5"/>
    <w:rsid w:val="007D2CA1"/>
    <w:rsid w:val="00940AA9"/>
    <w:rsid w:val="00A632AC"/>
    <w:rsid w:val="00A852D7"/>
    <w:rsid w:val="00B34B63"/>
    <w:rsid w:val="00C01763"/>
    <w:rsid w:val="00C04BE9"/>
    <w:rsid w:val="00C22842"/>
    <w:rsid w:val="00C267F2"/>
    <w:rsid w:val="00CC33AF"/>
    <w:rsid w:val="00DD314D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B88F11-BA73-457C-A0FF-F4ACF00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A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A63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7">
    <w:name w:val="Hyperlink"/>
    <w:basedOn w:val="a0"/>
    <w:unhideWhenUsed/>
    <w:rsid w:val="00A632AC"/>
    <w:rPr>
      <w:color w:val="0000FF"/>
      <w:u w:val="single"/>
    </w:rPr>
  </w:style>
  <w:style w:type="paragraph" w:customStyle="1" w:styleId="Default">
    <w:name w:val="Default"/>
    <w:rsid w:val="002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B180A"/>
    <w:rPr>
      <w:rFonts w:ascii="Calibri" w:eastAsia="Times New Roman" w:hAnsi="Calibri" w:cs="Times New Roman"/>
    </w:rPr>
  </w:style>
  <w:style w:type="table" w:styleId="a8">
    <w:name w:val="Table Grid"/>
    <w:basedOn w:val="a1"/>
    <w:rsid w:val="00FD55C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" TargetMode="External"/><Relationship Id="rId5" Type="http://schemas.openxmlformats.org/officeDocument/2006/relationships/hyperlink" Target="http://fizkultura-na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2019-08-28T16:44:00Z</dcterms:created>
  <dcterms:modified xsi:type="dcterms:W3CDTF">2021-10-03T12:55:00Z</dcterms:modified>
</cp:coreProperties>
</file>