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1A" w:rsidRDefault="001A5F79">
      <w:r>
        <w:t xml:space="preserve"> </w:t>
      </w:r>
    </w:p>
    <w:p w:rsidR="00E578C8" w:rsidRDefault="001A5F79">
      <w:r>
        <w:t xml:space="preserve"> </w:t>
      </w:r>
      <w:r w:rsidR="00A53211">
        <w:t xml:space="preserve">  </w:t>
      </w:r>
    </w:p>
    <w:p w:rsidR="0016167C" w:rsidRPr="007E743E" w:rsidRDefault="0016167C" w:rsidP="0016167C">
      <w:pPr>
        <w:spacing w:after="0"/>
        <w:jc w:val="center"/>
        <w:rPr>
          <w:rFonts w:ascii="Times New Roman" w:hAnsi="Times New Roman" w:cs="Times New Roman"/>
          <w:sz w:val="24"/>
          <w:szCs w:val="24"/>
        </w:rPr>
      </w:pPr>
      <w:r w:rsidRPr="007E743E">
        <w:rPr>
          <w:rFonts w:ascii="Times New Roman" w:hAnsi="Times New Roman" w:cs="Times New Roman"/>
          <w:sz w:val="24"/>
          <w:szCs w:val="24"/>
        </w:rPr>
        <w:t>Муниципальное автономное общеобразовательное учреждение</w:t>
      </w:r>
    </w:p>
    <w:p w:rsidR="0016167C" w:rsidRPr="007E743E" w:rsidRDefault="0016167C" w:rsidP="0016167C">
      <w:pPr>
        <w:spacing w:after="0"/>
        <w:jc w:val="center"/>
        <w:rPr>
          <w:rFonts w:ascii="Times New Roman" w:hAnsi="Times New Roman" w:cs="Times New Roman"/>
          <w:sz w:val="24"/>
          <w:szCs w:val="24"/>
        </w:rPr>
      </w:pPr>
      <w:r w:rsidRPr="007E743E">
        <w:rPr>
          <w:rFonts w:ascii="Times New Roman" w:hAnsi="Times New Roman" w:cs="Times New Roman"/>
          <w:sz w:val="24"/>
          <w:szCs w:val="24"/>
        </w:rPr>
        <w:t>Шишкинская средняя общеобразовательная школа</w:t>
      </w:r>
    </w:p>
    <w:p w:rsidR="0016167C" w:rsidRPr="007E743E" w:rsidRDefault="0016167C" w:rsidP="0016167C">
      <w:pPr>
        <w:spacing w:after="0"/>
        <w:jc w:val="center"/>
        <w:rPr>
          <w:rFonts w:ascii="Times New Roman" w:hAnsi="Times New Roman" w:cs="Times New Roman"/>
          <w:sz w:val="24"/>
          <w:szCs w:val="24"/>
        </w:rPr>
      </w:pPr>
      <w:r w:rsidRPr="007E743E">
        <w:rPr>
          <w:rFonts w:ascii="Times New Roman" w:hAnsi="Times New Roman" w:cs="Times New Roman"/>
          <w:sz w:val="24"/>
          <w:szCs w:val="24"/>
        </w:rPr>
        <w:t>Вагайского района Тюменской области</w:t>
      </w:r>
    </w:p>
    <w:p w:rsidR="0016167C" w:rsidRPr="007E743E" w:rsidRDefault="0016167C" w:rsidP="0016167C">
      <w:pPr>
        <w:rPr>
          <w:rFonts w:ascii="Times New Roman" w:hAnsi="Times New Roman" w:cs="Times New Roman"/>
          <w:sz w:val="24"/>
          <w:szCs w:val="24"/>
        </w:rPr>
      </w:pPr>
    </w:p>
    <w:tbl>
      <w:tblPr>
        <w:tblW w:w="3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353"/>
        <w:gridCol w:w="5353"/>
        <w:gridCol w:w="5353"/>
        <w:gridCol w:w="4820"/>
        <w:gridCol w:w="4536"/>
      </w:tblGrid>
      <w:tr w:rsidR="0016167C" w:rsidRPr="007E743E" w:rsidTr="002A11D4">
        <w:tc>
          <w:tcPr>
            <w:tcW w:w="5353" w:type="dxa"/>
          </w:tcPr>
          <w:p w:rsidR="0016167C" w:rsidRPr="00866B18" w:rsidRDefault="0016167C" w:rsidP="002A11D4">
            <w:pPr>
              <w:tabs>
                <w:tab w:val="left" w:pos="8640"/>
              </w:tabs>
              <w:rPr>
                <w:rFonts w:ascii="Times New Roman" w:hAnsi="Times New Roman" w:cs="Times New Roman"/>
                <w:sz w:val="24"/>
                <w:szCs w:val="24"/>
              </w:rPr>
            </w:pPr>
            <w:r w:rsidRPr="00866B18">
              <w:rPr>
                <w:rFonts w:ascii="Times New Roman" w:hAnsi="Times New Roman" w:cs="Times New Roman"/>
                <w:sz w:val="24"/>
                <w:szCs w:val="24"/>
              </w:rPr>
              <w:t>РАССМОТРЕНО</w:t>
            </w:r>
          </w:p>
          <w:p w:rsidR="0016167C" w:rsidRPr="00866B18" w:rsidRDefault="0016167C" w:rsidP="002A11D4">
            <w:pPr>
              <w:tabs>
                <w:tab w:val="left" w:pos="8640"/>
              </w:tabs>
              <w:rPr>
                <w:rFonts w:ascii="Times New Roman" w:hAnsi="Times New Roman" w:cs="Times New Roman"/>
                <w:sz w:val="24"/>
                <w:szCs w:val="24"/>
              </w:rPr>
            </w:pPr>
            <w:r w:rsidRPr="00866B18">
              <w:rPr>
                <w:rFonts w:ascii="Times New Roman" w:hAnsi="Times New Roman" w:cs="Times New Roman"/>
                <w:sz w:val="24"/>
                <w:szCs w:val="24"/>
              </w:rPr>
              <w:t>на заседании ШМС</w:t>
            </w:r>
          </w:p>
          <w:p w:rsidR="0016167C" w:rsidRPr="00866B18" w:rsidRDefault="0016167C" w:rsidP="00960FEE">
            <w:pPr>
              <w:tabs>
                <w:tab w:val="left" w:pos="8640"/>
              </w:tabs>
              <w:rPr>
                <w:rFonts w:ascii="Times New Roman" w:hAnsi="Times New Roman" w:cs="Times New Roman"/>
                <w:sz w:val="24"/>
                <w:szCs w:val="24"/>
              </w:rPr>
            </w:pPr>
            <w:r w:rsidRPr="00866B18">
              <w:rPr>
                <w:rFonts w:ascii="Times New Roman" w:hAnsi="Times New Roman" w:cs="Times New Roman"/>
                <w:sz w:val="24"/>
                <w:szCs w:val="24"/>
              </w:rPr>
              <w:t>Протокол № 1 от 3</w:t>
            </w:r>
            <w:r w:rsidR="00960FEE">
              <w:rPr>
                <w:rFonts w:ascii="Times New Roman" w:hAnsi="Times New Roman" w:cs="Times New Roman"/>
                <w:sz w:val="24"/>
                <w:szCs w:val="24"/>
              </w:rPr>
              <w:t>0</w:t>
            </w:r>
            <w:r w:rsidRPr="00866B18">
              <w:rPr>
                <w:rFonts w:ascii="Times New Roman" w:hAnsi="Times New Roman" w:cs="Times New Roman"/>
                <w:sz w:val="24"/>
                <w:szCs w:val="24"/>
              </w:rPr>
              <w:t>.08.202</w:t>
            </w:r>
            <w:r>
              <w:rPr>
                <w:rFonts w:ascii="Times New Roman" w:hAnsi="Times New Roman" w:cs="Times New Roman"/>
                <w:sz w:val="24"/>
                <w:szCs w:val="24"/>
              </w:rPr>
              <w:t>1</w:t>
            </w:r>
            <w:r w:rsidRPr="00866B18">
              <w:rPr>
                <w:rFonts w:ascii="Times New Roman" w:hAnsi="Times New Roman" w:cs="Times New Roman"/>
                <w:sz w:val="24"/>
                <w:szCs w:val="24"/>
              </w:rPr>
              <w:t>г</w:t>
            </w:r>
          </w:p>
        </w:tc>
        <w:tc>
          <w:tcPr>
            <w:tcW w:w="5353" w:type="dxa"/>
          </w:tcPr>
          <w:p w:rsidR="0016167C" w:rsidRPr="00866B18" w:rsidRDefault="0016167C" w:rsidP="002A11D4">
            <w:pPr>
              <w:tabs>
                <w:tab w:val="left" w:pos="8640"/>
              </w:tabs>
              <w:rPr>
                <w:rFonts w:ascii="Times New Roman" w:hAnsi="Times New Roman" w:cs="Times New Roman"/>
                <w:sz w:val="24"/>
                <w:szCs w:val="24"/>
              </w:rPr>
            </w:pPr>
            <w:r w:rsidRPr="00866B18">
              <w:rPr>
                <w:rFonts w:ascii="Times New Roman" w:hAnsi="Times New Roman" w:cs="Times New Roman"/>
                <w:sz w:val="24"/>
                <w:szCs w:val="24"/>
              </w:rPr>
              <w:t>СОГЛАСОВАНО</w:t>
            </w:r>
          </w:p>
          <w:p w:rsidR="0016167C" w:rsidRPr="00866B18" w:rsidRDefault="0016167C" w:rsidP="002A11D4">
            <w:pPr>
              <w:tabs>
                <w:tab w:val="left" w:pos="8640"/>
              </w:tabs>
              <w:rPr>
                <w:rFonts w:ascii="Times New Roman" w:hAnsi="Times New Roman" w:cs="Times New Roman"/>
                <w:sz w:val="24"/>
                <w:szCs w:val="24"/>
              </w:rPr>
            </w:pPr>
            <w:r w:rsidRPr="00866B18">
              <w:rPr>
                <w:rFonts w:ascii="Times New Roman" w:hAnsi="Times New Roman" w:cs="Times New Roman"/>
                <w:sz w:val="24"/>
                <w:szCs w:val="24"/>
              </w:rPr>
              <w:t xml:space="preserve"> с зам. директора по УВР</w:t>
            </w:r>
          </w:p>
          <w:p w:rsidR="0016167C" w:rsidRPr="00866B18" w:rsidRDefault="0016167C" w:rsidP="002A11D4">
            <w:pPr>
              <w:tabs>
                <w:tab w:val="left" w:pos="8640"/>
              </w:tabs>
              <w:rPr>
                <w:rFonts w:ascii="Times New Roman" w:hAnsi="Times New Roman" w:cs="Times New Roman"/>
                <w:sz w:val="24"/>
                <w:szCs w:val="24"/>
              </w:rPr>
            </w:pPr>
            <w:r>
              <w:rPr>
                <w:rFonts w:ascii="Times New Roman" w:hAnsi="Times New Roman" w:cs="Times New Roman"/>
                <w:sz w:val="24"/>
                <w:szCs w:val="24"/>
              </w:rPr>
              <w:t xml:space="preserve">__________/ </w:t>
            </w:r>
            <w:r w:rsidRPr="00F43749">
              <w:rPr>
                <w:rFonts w:ascii="Times New Roman" w:hAnsi="Times New Roman" w:cs="Times New Roman"/>
                <w:sz w:val="24"/>
                <w:szCs w:val="24"/>
              </w:rPr>
              <w:t>В.С.Кроо</w:t>
            </w:r>
          </w:p>
          <w:p w:rsidR="0016167C" w:rsidRPr="00866B18" w:rsidRDefault="0016167C" w:rsidP="00960FEE">
            <w:pPr>
              <w:tabs>
                <w:tab w:val="left" w:pos="8640"/>
              </w:tabs>
              <w:rPr>
                <w:rFonts w:ascii="Times New Roman" w:hAnsi="Times New Roman" w:cs="Times New Roman"/>
                <w:sz w:val="24"/>
                <w:szCs w:val="24"/>
              </w:rPr>
            </w:pPr>
            <w:r w:rsidRPr="00866B18">
              <w:rPr>
                <w:rFonts w:ascii="Times New Roman" w:hAnsi="Times New Roman" w:cs="Times New Roman"/>
                <w:sz w:val="24"/>
                <w:szCs w:val="24"/>
              </w:rPr>
              <w:t>3</w:t>
            </w:r>
            <w:r w:rsidR="00960FEE">
              <w:rPr>
                <w:rFonts w:ascii="Times New Roman" w:hAnsi="Times New Roman" w:cs="Times New Roman"/>
                <w:sz w:val="24"/>
                <w:szCs w:val="24"/>
              </w:rPr>
              <w:t>0</w:t>
            </w:r>
            <w:r w:rsidRPr="00866B18">
              <w:rPr>
                <w:rFonts w:ascii="Times New Roman" w:hAnsi="Times New Roman" w:cs="Times New Roman"/>
                <w:sz w:val="24"/>
                <w:szCs w:val="24"/>
              </w:rPr>
              <w:t>.08.202</w:t>
            </w:r>
            <w:r>
              <w:rPr>
                <w:rFonts w:ascii="Times New Roman" w:hAnsi="Times New Roman" w:cs="Times New Roman"/>
                <w:sz w:val="24"/>
                <w:szCs w:val="24"/>
              </w:rPr>
              <w:t>1</w:t>
            </w:r>
            <w:r w:rsidRPr="00866B18">
              <w:rPr>
                <w:rFonts w:ascii="Times New Roman" w:hAnsi="Times New Roman" w:cs="Times New Roman"/>
                <w:sz w:val="24"/>
                <w:szCs w:val="24"/>
              </w:rPr>
              <w:t>г</w:t>
            </w:r>
          </w:p>
        </w:tc>
        <w:tc>
          <w:tcPr>
            <w:tcW w:w="5353" w:type="dxa"/>
          </w:tcPr>
          <w:p w:rsidR="0016167C" w:rsidRPr="00866B18" w:rsidRDefault="0016167C" w:rsidP="002A11D4">
            <w:pPr>
              <w:tabs>
                <w:tab w:val="left" w:pos="8640"/>
              </w:tabs>
              <w:rPr>
                <w:rFonts w:ascii="Times New Roman" w:hAnsi="Times New Roman" w:cs="Times New Roman"/>
                <w:sz w:val="24"/>
                <w:szCs w:val="24"/>
              </w:rPr>
            </w:pPr>
            <w:r w:rsidRPr="00866B18">
              <w:rPr>
                <w:rFonts w:ascii="Times New Roman" w:hAnsi="Times New Roman" w:cs="Times New Roman"/>
                <w:sz w:val="24"/>
                <w:szCs w:val="24"/>
              </w:rPr>
              <w:t>УТВЕРЖДЕНО</w:t>
            </w:r>
          </w:p>
          <w:p w:rsidR="0016167C" w:rsidRPr="00866B18" w:rsidRDefault="0016167C" w:rsidP="002A11D4">
            <w:pPr>
              <w:tabs>
                <w:tab w:val="left" w:pos="8640"/>
              </w:tabs>
              <w:rPr>
                <w:rFonts w:ascii="Times New Roman" w:hAnsi="Times New Roman" w:cs="Times New Roman"/>
                <w:sz w:val="24"/>
                <w:szCs w:val="24"/>
              </w:rPr>
            </w:pPr>
            <w:r w:rsidRPr="00866B18">
              <w:rPr>
                <w:rFonts w:ascii="Times New Roman" w:hAnsi="Times New Roman" w:cs="Times New Roman"/>
                <w:sz w:val="24"/>
                <w:szCs w:val="24"/>
              </w:rPr>
              <w:t xml:space="preserve"> приказом директора</w:t>
            </w:r>
          </w:p>
          <w:p w:rsidR="0016167C" w:rsidRPr="00866B18" w:rsidRDefault="0016167C" w:rsidP="002A11D4">
            <w:pPr>
              <w:tabs>
                <w:tab w:val="left" w:pos="8640"/>
              </w:tabs>
              <w:rPr>
                <w:rFonts w:ascii="Times New Roman" w:hAnsi="Times New Roman" w:cs="Times New Roman"/>
                <w:sz w:val="24"/>
                <w:szCs w:val="24"/>
              </w:rPr>
            </w:pPr>
            <w:r w:rsidRPr="00866B18">
              <w:rPr>
                <w:rFonts w:ascii="Times New Roman" w:hAnsi="Times New Roman" w:cs="Times New Roman"/>
                <w:sz w:val="24"/>
                <w:szCs w:val="24"/>
              </w:rPr>
              <w:t xml:space="preserve"> МАОУ Шишкинская СОШ __________/О.Ю.Кузнецова </w:t>
            </w:r>
          </w:p>
          <w:p w:rsidR="0016167C" w:rsidRPr="00866B18" w:rsidRDefault="0016167C" w:rsidP="002A11D4">
            <w:pPr>
              <w:tabs>
                <w:tab w:val="left" w:pos="8640"/>
              </w:tabs>
              <w:rPr>
                <w:rFonts w:ascii="Times New Roman" w:hAnsi="Times New Roman" w:cs="Times New Roman"/>
                <w:sz w:val="24"/>
                <w:szCs w:val="24"/>
              </w:rPr>
            </w:pPr>
            <w:r w:rsidRPr="00866B18">
              <w:rPr>
                <w:rFonts w:ascii="Times New Roman" w:hAnsi="Times New Roman" w:cs="Times New Roman"/>
                <w:sz w:val="24"/>
                <w:szCs w:val="24"/>
              </w:rPr>
              <w:t xml:space="preserve">Приказ № </w:t>
            </w:r>
            <w:r w:rsidR="00960FEE">
              <w:rPr>
                <w:rFonts w:ascii="Times New Roman" w:hAnsi="Times New Roman" w:cs="Times New Roman"/>
                <w:sz w:val="24"/>
                <w:szCs w:val="24"/>
              </w:rPr>
              <w:t>45-од от 30.08.2021 г</w:t>
            </w:r>
          </w:p>
        </w:tc>
        <w:tc>
          <w:tcPr>
            <w:tcW w:w="5353" w:type="dxa"/>
            <w:shd w:val="clear" w:color="auto" w:fill="auto"/>
          </w:tcPr>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 xml:space="preserve">РАССМОТРЕНО </w:t>
            </w:r>
          </w:p>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на заседании ШМО  учителей начальных классов</w:t>
            </w:r>
          </w:p>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 xml:space="preserve">протокол №________от______________________  </w:t>
            </w:r>
          </w:p>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руководитель ШМО</w:t>
            </w:r>
          </w:p>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 xml:space="preserve">______________ /Засорина Г.Н/                              </w:t>
            </w:r>
          </w:p>
        </w:tc>
        <w:tc>
          <w:tcPr>
            <w:tcW w:w="4820" w:type="dxa"/>
            <w:shd w:val="clear" w:color="auto" w:fill="auto"/>
          </w:tcPr>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 xml:space="preserve">СОГЛАСОВАНО  </w:t>
            </w:r>
          </w:p>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 xml:space="preserve"> с зам.директора по УВР   ______________</w:t>
            </w:r>
          </w:p>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 xml:space="preserve">                                                      /Кроо В.С./              </w:t>
            </w:r>
          </w:p>
        </w:tc>
        <w:tc>
          <w:tcPr>
            <w:tcW w:w="4536" w:type="dxa"/>
            <w:shd w:val="clear" w:color="auto" w:fill="auto"/>
          </w:tcPr>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 xml:space="preserve"> УТВЕРЖДЕНО </w:t>
            </w:r>
          </w:p>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приказом директора школы</w:t>
            </w:r>
          </w:p>
          <w:p w:rsidR="0016167C" w:rsidRPr="007E743E" w:rsidRDefault="0016167C" w:rsidP="002A11D4">
            <w:pPr>
              <w:rPr>
                <w:rFonts w:ascii="Times New Roman" w:eastAsia="Calibri" w:hAnsi="Times New Roman" w:cs="Times New Roman"/>
                <w:sz w:val="24"/>
                <w:szCs w:val="24"/>
              </w:rPr>
            </w:pPr>
            <w:r w:rsidRPr="007E743E">
              <w:rPr>
                <w:rFonts w:ascii="Times New Roman" w:eastAsia="Calibri" w:hAnsi="Times New Roman" w:cs="Times New Roman"/>
                <w:sz w:val="24"/>
                <w:szCs w:val="24"/>
              </w:rPr>
              <w:t>от _____________№_______</w:t>
            </w:r>
          </w:p>
          <w:p w:rsidR="0016167C" w:rsidRPr="007E743E" w:rsidRDefault="0016167C" w:rsidP="002A11D4">
            <w:pPr>
              <w:rPr>
                <w:rFonts w:ascii="Times New Roman" w:eastAsia="Calibri" w:hAnsi="Times New Roman" w:cs="Times New Roman"/>
                <w:sz w:val="24"/>
                <w:szCs w:val="24"/>
              </w:rPr>
            </w:pPr>
          </w:p>
          <w:p w:rsidR="0016167C" w:rsidRPr="007E743E" w:rsidRDefault="0016167C" w:rsidP="002A11D4">
            <w:pPr>
              <w:jc w:val="center"/>
              <w:rPr>
                <w:rFonts w:ascii="Times New Roman" w:eastAsia="Calibri" w:hAnsi="Times New Roman" w:cs="Times New Roman"/>
                <w:sz w:val="24"/>
                <w:szCs w:val="24"/>
              </w:rPr>
            </w:pPr>
            <w:r w:rsidRPr="007E743E">
              <w:rPr>
                <w:rFonts w:ascii="Times New Roman" w:eastAsia="Calibri" w:hAnsi="Times New Roman" w:cs="Times New Roman"/>
                <w:sz w:val="24"/>
                <w:szCs w:val="24"/>
              </w:rPr>
              <w:t>___________________/Плесовских И.Г./</w:t>
            </w:r>
          </w:p>
        </w:tc>
      </w:tr>
    </w:tbl>
    <w:p w:rsidR="0016167C" w:rsidRPr="007E743E" w:rsidRDefault="0016167C" w:rsidP="0016167C">
      <w:pPr>
        <w:rPr>
          <w:rFonts w:ascii="Times New Roman" w:hAnsi="Times New Roman" w:cs="Times New Roman"/>
          <w:sz w:val="24"/>
          <w:szCs w:val="24"/>
        </w:rPr>
      </w:pPr>
    </w:p>
    <w:p w:rsidR="0016167C" w:rsidRPr="007E743E" w:rsidRDefault="0016167C" w:rsidP="0016167C">
      <w:pPr>
        <w:spacing w:after="0"/>
        <w:jc w:val="center"/>
        <w:rPr>
          <w:rFonts w:ascii="Times New Roman" w:hAnsi="Times New Roman" w:cs="Times New Roman"/>
          <w:b/>
          <w:sz w:val="24"/>
          <w:szCs w:val="24"/>
        </w:rPr>
      </w:pPr>
      <w:r w:rsidRPr="007E743E">
        <w:rPr>
          <w:rFonts w:ascii="Times New Roman" w:hAnsi="Times New Roman" w:cs="Times New Roman"/>
          <w:b/>
          <w:sz w:val="24"/>
          <w:szCs w:val="24"/>
        </w:rPr>
        <w:t>РАБОЧАЯ ПРОГРАММА</w:t>
      </w:r>
    </w:p>
    <w:p w:rsidR="0016167C" w:rsidRPr="007E743E" w:rsidRDefault="0016167C" w:rsidP="0016167C">
      <w:pPr>
        <w:spacing w:after="0"/>
        <w:jc w:val="center"/>
        <w:rPr>
          <w:rFonts w:ascii="Times New Roman" w:hAnsi="Times New Roman" w:cs="Times New Roman"/>
          <w:b/>
          <w:sz w:val="24"/>
          <w:szCs w:val="24"/>
        </w:rPr>
      </w:pPr>
      <w:r w:rsidRPr="007E743E">
        <w:rPr>
          <w:rFonts w:ascii="Times New Roman" w:hAnsi="Times New Roman" w:cs="Times New Roman"/>
          <w:b/>
          <w:sz w:val="24"/>
          <w:szCs w:val="24"/>
        </w:rPr>
        <w:t xml:space="preserve">по </w:t>
      </w:r>
      <w:r>
        <w:rPr>
          <w:rFonts w:ascii="Times New Roman" w:hAnsi="Times New Roman" w:cs="Times New Roman"/>
          <w:b/>
          <w:sz w:val="24"/>
          <w:szCs w:val="24"/>
        </w:rPr>
        <w:t>предметному курсу</w:t>
      </w:r>
      <w:r w:rsidRPr="007E743E">
        <w:rPr>
          <w:rFonts w:ascii="Times New Roman" w:hAnsi="Times New Roman" w:cs="Times New Roman"/>
          <w:b/>
          <w:sz w:val="24"/>
          <w:szCs w:val="24"/>
        </w:rPr>
        <w:t xml:space="preserve"> «</w:t>
      </w:r>
      <w:r>
        <w:rPr>
          <w:rFonts w:ascii="Times New Roman" w:hAnsi="Times New Roman" w:cs="Times New Roman"/>
          <w:b/>
          <w:sz w:val="24"/>
          <w:szCs w:val="24"/>
        </w:rPr>
        <w:t>Подвижные игры</w:t>
      </w:r>
      <w:r w:rsidRPr="007E743E">
        <w:rPr>
          <w:rFonts w:ascii="Times New Roman" w:hAnsi="Times New Roman" w:cs="Times New Roman"/>
          <w:b/>
          <w:sz w:val="24"/>
          <w:szCs w:val="24"/>
        </w:rPr>
        <w:t>»</w:t>
      </w:r>
      <w:r>
        <w:rPr>
          <w:rFonts w:ascii="Times New Roman" w:hAnsi="Times New Roman" w:cs="Times New Roman"/>
          <w:b/>
          <w:sz w:val="24"/>
          <w:szCs w:val="24"/>
        </w:rPr>
        <w:t>, 1 класс</w:t>
      </w:r>
    </w:p>
    <w:p w:rsidR="0016167C" w:rsidRPr="007E743E" w:rsidRDefault="0016167C" w:rsidP="0016167C">
      <w:pPr>
        <w:spacing w:after="0"/>
        <w:jc w:val="center"/>
        <w:rPr>
          <w:rFonts w:ascii="Times New Roman" w:hAnsi="Times New Roman" w:cs="Times New Roman"/>
          <w:b/>
          <w:sz w:val="24"/>
          <w:szCs w:val="24"/>
        </w:rPr>
      </w:pPr>
      <w:r w:rsidRPr="007E743E">
        <w:rPr>
          <w:rFonts w:ascii="Times New Roman" w:hAnsi="Times New Roman" w:cs="Times New Roman"/>
          <w:b/>
          <w:sz w:val="24"/>
          <w:szCs w:val="24"/>
        </w:rPr>
        <w:t>на 20</w:t>
      </w:r>
      <w:r>
        <w:rPr>
          <w:rFonts w:ascii="Times New Roman" w:hAnsi="Times New Roman" w:cs="Times New Roman"/>
          <w:b/>
          <w:sz w:val="24"/>
          <w:szCs w:val="24"/>
        </w:rPr>
        <w:t>21</w:t>
      </w:r>
      <w:r w:rsidRPr="007E743E">
        <w:rPr>
          <w:rFonts w:ascii="Times New Roman" w:hAnsi="Times New Roman" w:cs="Times New Roman"/>
          <w:b/>
          <w:sz w:val="24"/>
          <w:szCs w:val="24"/>
        </w:rPr>
        <w:t>-202</w:t>
      </w:r>
      <w:r>
        <w:rPr>
          <w:rFonts w:ascii="Times New Roman" w:hAnsi="Times New Roman" w:cs="Times New Roman"/>
          <w:b/>
          <w:sz w:val="24"/>
          <w:szCs w:val="24"/>
        </w:rPr>
        <w:t xml:space="preserve">2 </w:t>
      </w:r>
      <w:r w:rsidRPr="007E743E">
        <w:rPr>
          <w:rFonts w:ascii="Times New Roman" w:hAnsi="Times New Roman" w:cs="Times New Roman"/>
          <w:b/>
          <w:sz w:val="24"/>
          <w:szCs w:val="24"/>
        </w:rPr>
        <w:t>учебный год</w:t>
      </w:r>
    </w:p>
    <w:p w:rsidR="0016167C" w:rsidRDefault="0016167C" w:rsidP="0016167C">
      <w:pPr>
        <w:rPr>
          <w:rFonts w:ascii="Times New Roman" w:hAnsi="Times New Roman" w:cs="Times New Roman"/>
          <w:b/>
          <w:sz w:val="24"/>
          <w:szCs w:val="24"/>
        </w:rPr>
      </w:pPr>
    </w:p>
    <w:p w:rsidR="0016167C" w:rsidRPr="007E743E" w:rsidRDefault="0016167C" w:rsidP="0016167C">
      <w:pPr>
        <w:rPr>
          <w:rFonts w:ascii="Times New Roman" w:hAnsi="Times New Roman" w:cs="Times New Roman"/>
          <w:b/>
          <w:sz w:val="24"/>
          <w:szCs w:val="24"/>
        </w:rPr>
      </w:pPr>
    </w:p>
    <w:p w:rsidR="0016167C" w:rsidRPr="00866B18" w:rsidRDefault="0016167C" w:rsidP="0016167C">
      <w:pPr>
        <w:tabs>
          <w:tab w:val="left" w:pos="11670"/>
        </w:tabs>
        <w:spacing w:after="0"/>
        <w:jc w:val="right"/>
        <w:rPr>
          <w:rFonts w:ascii="Times New Roman" w:hAnsi="Times New Roman" w:cs="Times New Roman"/>
          <w:sz w:val="24"/>
          <w:szCs w:val="24"/>
        </w:rPr>
      </w:pPr>
      <w:r>
        <w:rPr>
          <w:rFonts w:ascii="Times New Roman" w:hAnsi="Times New Roman" w:cs="Times New Roman"/>
          <w:sz w:val="24"/>
          <w:szCs w:val="24"/>
        </w:rPr>
        <w:t>Программу составила</w:t>
      </w:r>
      <w:r w:rsidRPr="00866B18">
        <w:rPr>
          <w:rFonts w:ascii="Times New Roman" w:hAnsi="Times New Roman" w:cs="Times New Roman"/>
          <w:sz w:val="24"/>
          <w:szCs w:val="24"/>
        </w:rPr>
        <w:t>:</w:t>
      </w:r>
    </w:p>
    <w:p w:rsidR="0016167C" w:rsidRPr="00F43749" w:rsidRDefault="0016167C" w:rsidP="0016167C">
      <w:pPr>
        <w:tabs>
          <w:tab w:val="left" w:pos="11670"/>
        </w:tabs>
        <w:spacing w:after="0"/>
        <w:jc w:val="right"/>
        <w:rPr>
          <w:rFonts w:ascii="Times New Roman" w:hAnsi="Times New Roman" w:cs="Times New Roman"/>
          <w:sz w:val="24"/>
          <w:szCs w:val="24"/>
        </w:rPr>
      </w:pPr>
      <w:r w:rsidRPr="00F43749">
        <w:rPr>
          <w:rFonts w:ascii="Times New Roman" w:hAnsi="Times New Roman" w:cs="Times New Roman"/>
          <w:sz w:val="24"/>
          <w:szCs w:val="24"/>
        </w:rPr>
        <w:t xml:space="preserve">Засорина Г.Н., </w:t>
      </w:r>
    </w:p>
    <w:p w:rsidR="0016167C" w:rsidRPr="00F43749" w:rsidRDefault="0016167C" w:rsidP="0016167C">
      <w:pPr>
        <w:tabs>
          <w:tab w:val="left" w:pos="11670"/>
        </w:tabs>
        <w:spacing w:after="0"/>
        <w:jc w:val="right"/>
        <w:rPr>
          <w:rFonts w:ascii="Times New Roman" w:hAnsi="Times New Roman" w:cs="Times New Roman"/>
          <w:sz w:val="24"/>
          <w:szCs w:val="24"/>
        </w:rPr>
      </w:pPr>
      <w:r w:rsidRPr="00F43749">
        <w:rPr>
          <w:rFonts w:ascii="Times New Roman" w:hAnsi="Times New Roman" w:cs="Times New Roman"/>
          <w:sz w:val="24"/>
          <w:szCs w:val="24"/>
        </w:rPr>
        <w:t xml:space="preserve">учитель </w:t>
      </w:r>
      <w:r>
        <w:rPr>
          <w:rFonts w:ascii="Times New Roman" w:hAnsi="Times New Roman" w:cs="Times New Roman"/>
          <w:sz w:val="24"/>
          <w:szCs w:val="24"/>
        </w:rPr>
        <w:t>начальных классов</w:t>
      </w:r>
      <w:r w:rsidRPr="00F43749">
        <w:rPr>
          <w:rFonts w:ascii="Times New Roman" w:hAnsi="Times New Roman" w:cs="Times New Roman"/>
          <w:sz w:val="24"/>
          <w:szCs w:val="24"/>
        </w:rPr>
        <w:t xml:space="preserve">, </w:t>
      </w:r>
    </w:p>
    <w:p w:rsidR="0016167C" w:rsidRPr="00866B18" w:rsidRDefault="0016167C" w:rsidP="0016167C">
      <w:pPr>
        <w:tabs>
          <w:tab w:val="left" w:pos="11670"/>
        </w:tabs>
        <w:spacing w:after="0"/>
        <w:jc w:val="right"/>
        <w:rPr>
          <w:rFonts w:ascii="Times New Roman" w:hAnsi="Times New Roman" w:cs="Times New Roman"/>
          <w:sz w:val="24"/>
          <w:szCs w:val="24"/>
        </w:rPr>
      </w:pPr>
      <w:r w:rsidRPr="00F43749">
        <w:rPr>
          <w:rFonts w:ascii="Times New Roman" w:hAnsi="Times New Roman" w:cs="Times New Roman"/>
          <w:sz w:val="24"/>
          <w:szCs w:val="24"/>
        </w:rPr>
        <w:t>первая квалификационная категория</w:t>
      </w:r>
    </w:p>
    <w:p w:rsidR="0016167C" w:rsidRDefault="0016167C" w:rsidP="0016167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6167C" w:rsidRPr="00960FEE" w:rsidRDefault="0016167C" w:rsidP="00960FEE">
      <w:pPr>
        <w:jc w:val="center"/>
        <w:rPr>
          <w:rFonts w:ascii="Times New Roman" w:hAnsi="Times New Roman" w:cs="Times New Roman"/>
          <w:sz w:val="24"/>
          <w:szCs w:val="24"/>
        </w:rPr>
        <w:sectPr w:rsidR="0016167C" w:rsidRPr="00960FEE" w:rsidSect="00383AA7">
          <w:footerReference w:type="default" r:id="rId8"/>
          <w:footerReference w:type="first" r:id="rId9"/>
          <w:pgSz w:w="16838" w:h="11906" w:orient="landscape"/>
          <w:pgMar w:top="851" w:right="1134" w:bottom="567" w:left="1134" w:header="708" w:footer="708" w:gutter="0"/>
          <w:cols w:space="708"/>
          <w:titlePg/>
          <w:docGrid w:linePitch="360"/>
        </w:sectPr>
      </w:pPr>
      <w:r w:rsidRPr="007E743E">
        <w:rPr>
          <w:rFonts w:ascii="Times New Roman" w:hAnsi="Times New Roman" w:cs="Times New Roman"/>
          <w:sz w:val="24"/>
          <w:szCs w:val="24"/>
        </w:rPr>
        <w:t>с. Ушаково, 20</w:t>
      </w:r>
      <w:r>
        <w:rPr>
          <w:rFonts w:ascii="Times New Roman" w:hAnsi="Times New Roman" w:cs="Times New Roman"/>
          <w:sz w:val="24"/>
          <w:szCs w:val="24"/>
        </w:rPr>
        <w:t>21</w:t>
      </w:r>
      <w:r>
        <w:rPr>
          <w:rFonts w:ascii="Times New Roman" w:hAnsi="Times New Roman" w:cs="Times New Roman"/>
          <w:b/>
        </w:rPr>
        <w:t xml:space="preserve"> </w:t>
      </w:r>
    </w:p>
    <w:p w:rsidR="00CC2FA1" w:rsidRPr="0016167C" w:rsidRDefault="0016167C" w:rsidP="00CC2FA1">
      <w:pPr>
        <w:pStyle w:val="a6"/>
        <w:shd w:val="clear" w:color="auto" w:fill="FFFFFF"/>
        <w:spacing w:after="0" w:line="240" w:lineRule="auto"/>
        <w:ind w:left="1080" w:right="-14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p>
    <w:p w:rsidR="00520FA6" w:rsidRPr="00520FA6" w:rsidRDefault="00520FA6" w:rsidP="00CC2FA1">
      <w:pPr>
        <w:pStyle w:val="a6"/>
        <w:numPr>
          <w:ilvl w:val="0"/>
          <w:numId w:val="1"/>
        </w:numPr>
        <w:shd w:val="clear" w:color="auto" w:fill="FFFFFF"/>
        <w:spacing w:after="0" w:line="240" w:lineRule="auto"/>
        <w:ind w:right="-142"/>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ПЛАНИРУЕМЫЕ РЕЗУЛЬТАТЫ</w:t>
      </w:r>
      <w:r w:rsidR="00CC2FA1">
        <w:rPr>
          <w:rFonts w:ascii="Times New Roman" w:eastAsia="Times New Roman" w:hAnsi="Times New Roman" w:cs="Times New Roman"/>
          <w:b/>
          <w:bCs/>
          <w:color w:val="000000"/>
          <w:sz w:val="24"/>
          <w:szCs w:val="24"/>
          <w:lang w:eastAsia="ru-RU"/>
        </w:rPr>
        <w:t xml:space="preserve"> ИЗУЧЕНИЯ ПРЕДМЕТНОГО КУРСА</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Личностные результаты: у выпускника будут сформированы:</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внутренняя позиция школьника на уровне положитель</w:t>
      </w:r>
      <w:r w:rsidRPr="00C24EF6">
        <w:rPr>
          <w:rFonts w:ascii="Times New Roman" w:eastAsia="Times New Roman" w:hAnsi="Times New Roman" w:cs="Times New Roman"/>
          <w:color w:val="000000"/>
          <w:spacing w:val="4"/>
          <w:sz w:val="24"/>
          <w:szCs w:val="24"/>
          <w:lang w:eastAsia="ru-RU"/>
        </w:rPr>
        <w:t>ного отношения к школе, ориентации на содержательные моменты школьной действительности и принятия образца </w:t>
      </w:r>
      <w:r w:rsidRPr="00C24EF6">
        <w:rPr>
          <w:rFonts w:ascii="Times New Roman" w:eastAsia="Times New Roman" w:hAnsi="Times New Roman" w:cs="Times New Roman"/>
          <w:color w:val="000000"/>
          <w:sz w:val="24"/>
          <w:szCs w:val="24"/>
          <w:lang w:eastAsia="ru-RU"/>
        </w:rPr>
        <w:t>«хорошего ученика»;</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широкая мотивационная основа учебной деятельности, </w:t>
      </w:r>
      <w:r w:rsidRPr="00C24EF6">
        <w:rPr>
          <w:rFonts w:ascii="Times New Roman" w:eastAsia="Times New Roman" w:hAnsi="Times New Roman" w:cs="Times New Roman"/>
          <w:color w:val="000000"/>
          <w:sz w:val="24"/>
          <w:szCs w:val="24"/>
          <w:lang w:eastAsia="ru-RU"/>
        </w:rPr>
        <w:t>включающая социальные, учебно</w:t>
      </w:r>
      <w:r w:rsidRPr="00C24EF6">
        <w:rPr>
          <w:rFonts w:ascii="Times New Roman" w:eastAsia="Times New Roman" w:hAnsi="Times New Roman" w:cs="Times New Roman"/>
          <w:color w:val="000000"/>
          <w:sz w:val="24"/>
          <w:szCs w:val="24"/>
          <w:lang w:eastAsia="ru-RU"/>
        </w:rPr>
        <w:softHyphen/>
        <w:t>познавательные и внешние мотивы;</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учебно</w:t>
      </w:r>
      <w:r w:rsidRPr="00C24EF6">
        <w:rPr>
          <w:rFonts w:ascii="Times New Roman" w:eastAsia="Times New Roman" w:hAnsi="Times New Roman" w:cs="Times New Roman"/>
          <w:color w:val="000000"/>
          <w:sz w:val="24"/>
          <w:szCs w:val="24"/>
          <w:lang w:eastAsia="ru-RU"/>
        </w:rPr>
        <w:softHyphen/>
        <w:t>познавательный интерес к новому учебному материалу и способам решения новой задачи;</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ориентация на понимание причин успеха в учебной </w:t>
      </w:r>
      <w:r w:rsidRPr="00C24EF6">
        <w:rPr>
          <w:rFonts w:ascii="Times New Roman" w:eastAsia="Times New Roman" w:hAnsi="Times New Roman" w:cs="Times New Roman"/>
          <w:color w:val="000000"/>
          <w:spacing w:val="2"/>
          <w:sz w:val="24"/>
          <w:szCs w:val="24"/>
          <w:lang w:eastAsia="ru-RU"/>
        </w:rPr>
        <w:t>деятельности, в том числе на самоанализ и самоконтроль резуль</w:t>
      </w:r>
      <w:r w:rsidRPr="00C24EF6">
        <w:rPr>
          <w:rFonts w:ascii="Times New Roman" w:eastAsia="Times New Roman" w:hAnsi="Times New Roman" w:cs="Times New Roman"/>
          <w:color w:val="000000"/>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способность к оценке своей учебной деятельности;</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основы гражданской идентичности, своей этнической </w:t>
      </w:r>
      <w:r w:rsidRPr="00C24EF6">
        <w:rPr>
          <w:rFonts w:ascii="Times New Roman" w:eastAsia="Times New Roman" w:hAnsi="Times New Roman" w:cs="Times New Roman"/>
          <w:color w:val="000000"/>
          <w:spacing w:val="2"/>
          <w:sz w:val="24"/>
          <w:szCs w:val="24"/>
          <w:lang w:eastAsia="ru-RU"/>
        </w:rPr>
        <w:t>принадлежности в форме осознания «Я» как члена семьи,</w:t>
      </w:r>
      <w:r w:rsidRPr="00C24EF6">
        <w:rPr>
          <w:rFonts w:ascii="Times New Roman" w:eastAsia="Times New Roman" w:hAnsi="Times New Roman" w:cs="Times New Roman"/>
          <w:color w:val="000000"/>
          <w:spacing w:val="-2"/>
          <w:sz w:val="24"/>
          <w:szCs w:val="24"/>
          <w:lang w:eastAsia="ru-RU"/>
        </w:rPr>
        <w:t>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ориентация в нравственном содержании и смысле как </w:t>
      </w:r>
      <w:r w:rsidRPr="00C24EF6">
        <w:rPr>
          <w:rFonts w:ascii="Times New Roman" w:eastAsia="Times New Roman" w:hAnsi="Times New Roman" w:cs="Times New Roman"/>
          <w:color w:val="000000"/>
          <w:sz w:val="24"/>
          <w:szCs w:val="24"/>
          <w:lang w:eastAsia="ru-RU"/>
        </w:rPr>
        <w:t>собственных поступков, так и поступков окружающих людей;</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знание основных моральных норм и ориентация на их выполнение;</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развитие этических чувств — стыда, вины, совести как регуляторов морального поведения; понимание чувств других людей и сопереживание им;</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установка на здоровый образ жизни;</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основы экологической культуры: принятие ценности природного мира, готовность следовать в своей деятельности нор</w:t>
      </w:r>
      <w:r w:rsidRPr="00C24EF6">
        <w:rPr>
          <w:rFonts w:ascii="Times New Roman" w:eastAsia="Times New Roman" w:hAnsi="Times New Roman" w:cs="Times New Roman"/>
          <w:color w:val="000000"/>
          <w:sz w:val="24"/>
          <w:szCs w:val="24"/>
          <w:lang w:eastAsia="ru-RU"/>
        </w:rPr>
        <w:t>мам природоохранного, нерасточительного, здоровьесберегающего поведения;</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чувство прекрасного и эстетические чувства на основе </w:t>
      </w:r>
      <w:r w:rsidRPr="00C24EF6">
        <w:rPr>
          <w:rFonts w:ascii="Times New Roman" w:eastAsia="Times New Roman" w:hAnsi="Times New Roman" w:cs="Times New Roman"/>
          <w:color w:val="000000"/>
          <w:sz w:val="24"/>
          <w:szCs w:val="24"/>
          <w:lang w:eastAsia="ru-RU"/>
        </w:rPr>
        <w:t>знакомства с мировой и отечественной художественной культурой.</w:t>
      </w:r>
    </w:p>
    <w:p w:rsidR="00520FA6" w:rsidRPr="00C24EF6" w:rsidRDefault="00520FA6" w:rsidP="00520FA6">
      <w:pPr>
        <w:shd w:val="clear" w:color="auto" w:fill="FFFFFF"/>
        <w:spacing w:after="0" w:line="240" w:lineRule="auto"/>
        <w:ind w:right="-17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для формирования:</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4"/>
          <w:sz w:val="24"/>
          <w:szCs w:val="24"/>
          <w:lang w:eastAsia="ru-RU"/>
        </w:rPr>
        <w:t>- внутренней позиции обучающегося на уровне поло</w:t>
      </w:r>
      <w:r w:rsidRPr="00C24EF6">
        <w:rPr>
          <w:rFonts w:ascii="Times New Roman" w:eastAsia="Times New Roman" w:hAnsi="Times New Roman" w:cs="Times New Roman"/>
          <w:i/>
          <w:iCs/>
          <w:color w:val="000000"/>
          <w:sz w:val="24"/>
          <w:szCs w:val="24"/>
          <w:lang w:eastAsia="ru-RU"/>
        </w:rPr>
        <w:t>жительного отношения к образовательной организации, понимания необходимости учения, выраженного в преобладании учебно</w:t>
      </w:r>
      <w:r w:rsidRPr="00C24EF6">
        <w:rPr>
          <w:rFonts w:ascii="Times New Roman" w:eastAsia="Times New Roman" w:hAnsi="Times New Roman" w:cs="Times New Roman"/>
          <w:i/>
          <w:iCs/>
          <w:color w:val="000000"/>
          <w:sz w:val="24"/>
          <w:szCs w:val="24"/>
          <w:lang w:eastAsia="ru-RU"/>
        </w:rPr>
        <w:softHyphen/>
        <w:t>познавательных мотивов и предпочтении социального способа оценки знаний;</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выраженной устойчивой учебно</w:t>
      </w:r>
      <w:r w:rsidRPr="00C24EF6">
        <w:rPr>
          <w:rFonts w:ascii="Times New Roman" w:eastAsia="Times New Roman" w:hAnsi="Times New Roman" w:cs="Times New Roman"/>
          <w:i/>
          <w:iCs/>
          <w:color w:val="000000"/>
          <w:spacing w:val="-2"/>
          <w:sz w:val="24"/>
          <w:szCs w:val="24"/>
          <w:lang w:eastAsia="ru-RU"/>
        </w:rPr>
        <w:softHyphen/>
        <w:t>познавательной моти</w:t>
      </w:r>
      <w:r w:rsidRPr="00C24EF6">
        <w:rPr>
          <w:rFonts w:ascii="Times New Roman" w:eastAsia="Times New Roman" w:hAnsi="Times New Roman" w:cs="Times New Roman"/>
          <w:i/>
          <w:iCs/>
          <w:color w:val="000000"/>
          <w:sz w:val="24"/>
          <w:szCs w:val="24"/>
          <w:lang w:eastAsia="ru-RU"/>
        </w:rPr>
        <w:t>вации учения;</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устойчивого учебно</w:t>
      </w:r>
      <w:r w:rsidRPr="00C24EF6">
        <w:rPr>
          <w:rFonts w:ascii="Times New Roman" w:eastAsia="Times New Roman" w:hAnsi="Times New Roman" w:cs="Times New Roman"/>
          <w:i/>
          <w:iCs/>
          <w:color w:val="000000"/>
          <w:spacing w:val="-2"/>
          <w:sz w:val="24"/>
          <w:szCs w:val="24"/>
          <w:lang w:eastAsia="ru-RU"/>
        </w:rPr>
        <w:softHyphen/>
        <w:t>познавательного интереса к новым </w:t>
      </w:r>
      <w:r w:rsidRPr="00C24EF6">
        <w:rPr>
          <w:rFonts w:ascii="Times New Roman" w:eastAsia="Times New Roman" w:hAnsi="Times New Roman" w:cs="Times New Roman"/>
          <w:i/>
          <w:iCs/>
          <w:color w:val="000000"/>
          <w:sz w:val="24"/>
          <w:szCs w:val="24"/>
          <w:lang w:eastAsia="ru-RU"/>
        </w:rPr>
        <w:t>общим способам решения задач;</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адекватного понимания причин успешности/неуспешности учебной деятельности;</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положительной адекватной дифференцированной само</w:t>
      </w:r>
      <w:r w:rsidRPr="00C24EF6">
        <w:rPr>
          <w:rFonts w:ascii="Times New Roman" w:eastAsia="Times New Roman" w:hAnsi="Times New Roman" w:cs="Times New Roman"/>
          <w:i/>
          <w:iCs/>
          <w:color w:val="000000"/>
          <w:sz w:val="24"/>
          <w:szCs w:val="24"/>
          <w:lang w:eastAsia="ru-RU"/>
        </w:rPr>
        <w:t>оценки на основе критерия успешности реализации социальной роли «хорошего ученика»;</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4"/>
          <w:sz w:val="24"/>
          <w:szCs w:val="24"/>
          <w:lang w:eastAsia="ru-RU"/>
        </w:rPr>
        <w:t>- компетентности в реализации основ гражданской </w:t>
      </w:r>
      <w:r w:rsidRPr="00C24EF6">
        <w:rPr>
          <w:rFonts w:ascii="Times New Roman" w:eastAsia="Times New Roman" w:hAnsi="Times New Roman" w:cs="Times New Roman"/>
          <w:i/>
          <w:iCs/>
          <w:color w:val="000000"/>
          <w:sz w:val="24"/>
          <w:szCs w:val="24"/>
          <w:lang w:eastAsia="ru-RU"/>
        </w:rPr>
        <w:t>идентичности в поступках и деятельности;</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установки на здоровый образ жизни и реализации ее в реальном поведении и поступках;</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lastRenderedPageBreak/>
        <w:t>- осознанных устойчивых эстетических предпочтений и ориентации на искусство как значимую сферу человеческой жизни;</w:t>
      </w:r>
    </w:p>
    <w:p w:rsidR="00520FA6" w:rsidRPr="00C24EF6" w:rsidRDefault="00520FA6" w:rsidP="00520FA6">
      <w:pPr>
        <w:shd w:val="clear" w:color="auto" w:fill="FFFFFF"/>
        <w:spacing w:after="0" w:line="240" w:lineRule="auto"/>
        <w:ind w:right="-456"/>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принимать и сохранять учебную задачу;</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учитывать выделенные учителем ориентиры действия в но</w:t>
      </w:r>
      <w:r w:rsidRPr="00C24EF6">
        <w:rPr>
          <w:rFonts w:ascii="Times New Roman" w:eastAsia="Times New Roman" w:hAnsi="Times New Roman" w:cs="Times New Roman"/>
          <w:color w:val="000000"/>
          <w:sz w:val="24"/>
          <w:szCs w:val="24"/>
          <w:lang w:eastAsia="ru-RU"/>
        </w:rPr>
        <w:t>вом учебном материале в сотрудничестве с учителем;</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планировать свои действия в соответствии с поставленной задачей и условиями ее реализации, в том числе во внутреннем плане;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учитывать установленные правила в планировании и конт</w:t>
      </w:r>
      <w:r w:rsidRPr="00C24EF6">
        <w:rPr>
          <w:rFonts w:ascii="Times New Roman" w:eastAsia="Times New Roman" w:hAnsi="Times New Roman" w:cs="Times New Roman"/>
          <w:color w:val="000000"/>
          <w:sz w:val="24"/>
          <w:szCs w:val="24"/>
          <w:lang w:eastAsia="ru-RU"/>
        </w:rPr>
        <w:t>роле способа решения;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осуществлять итоговый и пошаговый контроль по резуль</w:t>
      </w:r>
      <w:r w:rsidRPr="00C24EF6">
        <w:rPr>
          <w:rFonts w:ascii="Times New Roman" w:eastAsia="Times New Roman" w:hAnsi="Times New Roman" w:cs="Times New Roman"/>
          <w:color w:val="000000"/>
          <w:sz w:val="24"/>
          <w:szCs w:val="24"/>
          <w:lang w:eastAsia="ru-RU"/>
        </w:rPr>
        <w:t>тату;</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оценивать правильность выполнения действия на уровне </w:t>
      </w:r>
      <w:r w:rsidRPr="00C24EF6">
        <w:rPr>
          <w:rFonts w:ascii="Times New Roman" w:eastAsia="Times New Roman" w:hAnsi="Times New Roman" w:cs="Times New Roman"/>
          <w:color w:val="000000"/>
          <w:spacing w:val="2"/>
          <w:sz w:val="24"/>
          <w:szCs w:val="24"/>
          <w:lang w:eastAsia="ru-RU"/>
        </w:rPr>
        <w:t>адекватной ретроспективной оценки соответствия результа</w:t>
      </w:r>
      <w:r w:rsidRPr="00C24EF6">
        <w:rPr>
          <w:rFonts w:ascii="Times New Roman" w:eastAsia="Times New Roman" w:hAnsi="Times New Roman" w:cs="Times New Roman"/>
          <w:color w:val="000000"/>
          <w:sz w:val="24"/>
          <w:szCs w:val="24"/>
          <w:lang w:eastAsia="ru-RU"/>
        </w:rPr>
        <w:t>тов требованиям данной задачи;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адекватно воспринимать предложения и оценку учите</w:t>
      </w:r>
      <w:r w:rsidRPr="00C24EF6">
        <w:rPr>
          <w:rFonts w:ascii="Times New Roman" w:eastAsia="Times New Roman" w:hAnsi="Times New Roman" w:cs="Times New Roman"/>
          <w:color w:val="000000"/>
          <w:sz w:val="24"/>
          <w:szCs w:val="24"/>
          <w:lang w:eastAsia="ru-RU"/>
        </w:rPr>
        <w:t>лей, товарищей, родителей и других людей;</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различать способ и результат действия;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вносить необходимые коррективы в действие после его завершения на основе его оценки и учета характера сделанных </w:t>
      </w:r>
      <w:r w:rsidRPr="00C24EF6">
        <w:rPr>
          <w:rFonts w:ascii="Times New Roman" w:eastAsia="Times New Roman" w:hAnsi="Times New Roman" w:cs="Times New Roman"/>
          <w:color w:val="000000"/>
          <w:sz w:val="24"/>
          <w:szCs w:val="24"/>
          <w:lang w:eastAsia="ru-RU"/>
        </w:rPr>
        <w:t>ошибок, использовать предложения и оценки для создания </w:t>
      </w:r>
      <w:r w:rsidRPr="00C24EF6">
        <w:rPr>
          <w:rFonts w:ascii="Times New Roman" w:eastAsia="Times New Roman" w:hAnsi="Times New Roman" w:cs="Times New Roman"/>
          <w:color w:val="000000"/>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в сотрудничестве с учителем ставить новые учебные задачи;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6"/>
          <w:sz w:val="24"/>
          <w:szCs w:val="24"/>
          <w:lang w:eastAsia="ru-RU"/>
        </w:rPr>
        <w:t>- преобразовывать практическую задачу в познавательную;</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проявлять познавательную инициативу в учебном сотрудничестве;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самостоятельно учитывать выделенные учителем ори</w:t>
      </w:r>
      <w:r w:rsidRPr="00C24EF6">
        <w:rPr>
          <w:rFonts w:ascii="Times New Roman" w:eastAsia="Times New Roman" w:hAnsi="Times New Roman" w:cs="Times New Roman"/>
          <w:i/>
          <w:iCs/>
          <w:color w:val="000000"/>
          <w:sz w:val="24"/>
          <w:szCs w:val="24"/>
          <w:lang w:eastAsia="ru-RU"/>
        </w:rPr>
        <w:t>ентиры действия в новом учебном материале;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осуществлять констатирующий и предвосхищающий </w:t>
      </w:r>
      <w:r w:rsidRPr="00C24EF6">
        <w:rPr>
          <w:rFonts w:ascii="Times New Roman" w:eastAsia="Times New Roman" w:hAnsi="Times New Roman" w:cs="Times New Roman"/>
          <w:i/>
          <w:iCs/>
          <w:color w:val="000000"/>
          <w:sz w:val="24"/>
          <w:szCs w:val="24"/>
          <w:lang w:eastAsia="ru-RU"/>
        </w:rPr>
        <w:t>контроль по результату и по способу действия, актуальный контроль на уровне - произвольного внимания;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24EF6">
        <w:rPr>
          <w:rFonts w:ascii="Times New Roman" w:eastAsia="Times New Roman" w:hAnsi="Times New Roman" w:cs="Times New Roman"/>
          <w:color w:val="000000"/>
          <w:spacing w:val="-2"/>
          <w:sz w:val="24"/>
          <w:szCs w:val="24"/>
          <w:lang w:eastAsia="ru-RU"/>
        </w:rPr>
        <w:t>цифровые), в открытом информационном пространстве, в том </w:t>
      </w:r>
      <w:r w:rsidRPr="00C24EF6">
        <w:rPr>
          <w:rFonts w:ascii="Times New Roman" w:eastAsia="Times New Roman" w:hAnsi="Times New Roman" w:cs="Times New Roman"/>
          <w:color w:val="000000"/>
          <w:sz w:val="24"/>
          <w:szCs w:val="24"/>
          <w:lang w:eastAsia="ru-RU"/>
        </w:rPr>
        <w:t>числе контролируемом пространстве сети Интернет;</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осуществлять запись (фиксацию) выборочной информации об окружающем мире и о себе самом, в том числе с помощью инструментов ИКТ;</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lastRenderedPageBreak/>
        <w:t>- использовать знаково</w:t>
      </w:r>
      <w:r w:rsidRPr="00C24EF6">
        <w:rPr>
          <w:rFonts w:ascii="Times New Roman" w:eastAsia="Times New Roman" w:hAnsi="Times New Roman" w:cs="Times New Roman"/>
          <w:color w:val="000000"/>
          <w:spacing w:val="-2"/>
          <w:sz w:val="24"/>
          <w:szCs w:val="24"/>
          <w:lang w:eastAsia="ru-RU"/>
        </w:rPr>
        <w:softHyphen/>
        <w:t>символические средства, в том чис</w:t>
      </w:r>
      <w:r w:rsidRPr="00C24EF6">
        <w:rPr>
          <w:rFonts w:ascii="Times New Roman" w:eastAsia="Times New Roman" w:hAnsi="Times New Roman" w:cs="Times New Roman"/>
          <w:color w:val="000000"/>
          <w:sz w:val="24"/>
          <w:szCs w:val="24"/>
          <w:lang w:eastAsia="ru-RU"/>
        </w:rPr>
        <w:t>ле модели (включая виртуальные) и схемы (включая концептуальные), для решения задач;</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проявлять познавательную инициативу в учебном сотрудничестве</w:t>
      </w:r>
      <w:r w:rsidRPr="00C24EF6">
        <w:rPr>
          <w:rFonts w:ascii="Times New Roman" w:eastAsia="Times New Roman" w:hAnsi="Times New Roman" w:cs="Times New Roman"/>
          <w:i/>
          <w:iCs/>
          <w:color w:val="000000"/>
          <w:sz w:val="24"/>
          <w:szCs w:val="24"/>
          <w:lang w:eastAsia="ru-RU"/>
        </w:rPr>
        <w:t>;</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строить сообщения в устной и письменной форме;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ориентироваться на разнообразие способов решения задач;</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w:t>
      </w:r>
      <w:r w:rsidRPr="00C24EF6">
        <w:rPr>
          <w:rFonts w:ascii="Times New Roman" w:eastAsia="Times New Roman" w:hAnsi="Times New Roman" w:cs="Times New Roman"/>
          <w:color w:val="000000"/>
          <w:spacing w:val="-2"/>
          <w:sz w:val="24"/>
          <w:szCs w:val="24"/>
          <w:lang w:eastAsia="ru-RU"/>
        </w:rPr>
        <w:t>основам смыслового восприятия художественных и позна</w:t>
      </w:r>
      <w:r w:rsidRPr="00C24EF6">
        <w:rPr>
          <w:rFonts w:ascii="Times New Roman" w:eastAsia="Times New Roman" w:hAnsi="Times New Roman" w:cs="Times New Roman"/>
          <w:color w:val="000000"/>
          <w:sz w:val="24"/>
          <w:szCs w:val="24"/>
          <w:lang w:eastAsia="ru-RU"/>
        </w:rPr>
        <w:t>вательных текстов, выделять существенную информацию из сообщений разных видов (в первую очередь текстов);</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осуществлять анализ объектов с выделением существенных и несущественных признаков;</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осуществлять синтез как составление целого из частей;</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проводить сравнение, сериацию и классификацию по </w:t>
      </w:r>
      <w:r w:rsidRPr="00C24EF6">
        <w:rPr>
          <w:rFonts w:ascii="Times New Roman" w:eastAsia="Times New Roman" w:hAnsi="Times New Roman" w:cs="Times New Roman"/>
          <w:color w:val="000000"/>
          <w:sz w:val="24"/>
          <w:szCs w:val="24"/>
          <w:lang w:eastAsia="ru-RU"/>
        </w:rPr>
        <w:t>заданным критериям;</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устанавливать причинно</w:t>
      </w:r>
      <w:r w:rsidRPr="00C24EF6">
        <w:rPr>
          <w:rFonts w:ascii="Times New Roman" w:eastAsia="Times New Roman" w:hAnsi="Times New Roman" w:cs="Times New Roman"/>
          <w:color w:val="000000"/>
          <w:spacing w:val="2"/>
          <w:sz w:val="24"/>
          <w:szCs w:val="24"/>
          <w:lang w:eastAsia="ru-RU"/>
        </w:rPr>
        <w:softHyphen/>
        <w:t>следственные связи в изучае</w:t>
      </w:r>
      <w:r w:rsidRPr="00C24EF6">
        <w:rPr>
          <w:rFonts w:ascii="Times New Roman" w:eastAsia="Times New Roman" w:hAnsi="Times New Roman" w:cs="Times New Roman"/>
          <w:color w:val="000000"/>
          <w:sz w:val="24"/>
          <w:szCs w:val="24"/>
          <w:lang w:eastAsia="ru-RU"/>
        </w:rPr>
        <w:t>мом круге явлений;</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строить рассуждения в форме связи простых суждений об объекте, его строении, свойствах и связях;</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обобщать, т.</w:t>
      </w:r>
      <w:r w:rsidRPr="00C24EF6">
        <w:rPr>
          <w:rFonts w:ascii="Times New Roman" w:eastAsia="Times New Roman" w:hAnsi="Times New Roman" w:cs="Times New Roman"/>
          <w:color w:val="000000"/>
          <w:sz w:val="24"/>
          <w:szCs w:val="24"/>
          <w:lang w:eastAsia="ru-RU"/>
        </w:rPr>
        <w:t> </w:t>
      </w:r>
      <w:r w:rsidRPr="00C24EF6">
        <w:rPr>
          <w:rFonts w:ascii="Times New Roman" w:eastAsia="Times New Roman" w:hAnsi="Times New Roman" w:cs="Times New Roman"/>
          <w:color w:val="000000"/>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осуществлять подведение под понятие на основе распознавания объектов, выделения существенных признаков и их синтеза;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устанавливать аналогии;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владеть рядом общих приемов решения задач.</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осуществлять расширенный поиск информации с использованием ресурсов библиотек и сети Интернет;</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записывать, фиксировать информацию об окружающем мире с помощью инструментов ИКТ;</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создавать и преобразовывать модели и схемы для решения задач;</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осознанно и произвольно строить сообщения в устной и письменной форме;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осуществлять выбор наиболее эффективных способов решения задач в зависимости от конкретных условий;</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осуществлять синтез как составление целого из частей, самостоятельно достраивая и восполняя недостающие компоненты;</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строить логическое рассуждение, включающее установление причинно</w:t>
      </w:r>
      <w:r w:rsidRPr="00C24EF6">
        <w:rPr>
          <w:rFonts w:ascii="Times New Roman" w:eastAsia="Times New Roman" w:hAnsi="Times New Roman" w:cs="Times New Roman"/>
          <w:i/>
          <w:iCs/>
          <w:color w:val="000000"/>
          <w:sz w:val="24"/>
          <w:szCs w:val="24"/>
          <w:lang w:eastAsia="ru-RU"/>
        </w:rPr>
        <w:softHyphen/>
        <w:t>следственных связей;</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произвольно и осознанно владеть общими приемами </w:t>
      </w:r>
      <w:r w:rsidRPr="00C24EF6">
        <w:rPr>
          <w:rFonts w:ascii="Times New Roman" w:eastAsia="Times New Roman" w:hAnsi="Times New Roman" w:cs="Times New Roman"/>
          <w:i/>
          <w:iCs/>
          <w:color w:val="000000"/>
          <w:sz w:val="24"/>
          <w:szCs w:val="24"/>
          <w:lang w:eastAsia="ru-RU"/>
        </w:rPr>
        <w:t>решения задач.</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адекватно использовать коммуникативные, прежде все</w:t>
      </w:r>
      <w:r w:rsidRPr="00C24EF6">
        <w:rPr>
          <w:rFonts w:ascii="Times New Roman" w:eastAsia="Times New Roman" w:hAnsi="Times New Roman" w:cs="Times New Roman"/>
          <w:color w:val="000000"/>
          <w:sz w:val="24"/>
          <w:szCs w:val="24"/>
          <w:lang w:eastAsia="ru-RU"/>
        </w:rPr>
        <w:t>го </w:t>
      </w:r>
      <w:r w:rsidRPr="00C24EF6">
        <w:rPr>
          <w:rFonts w:ascii="Times New Roman" w:eastAsia="Times New Roman" w:hAnsi="Times New Roman" w:cs="Times New Roman"/>
          <w:color w:val="000000"/>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C24EF6">
        <w:rPr>
          <w:rFonts w:ascii="Times New Roman" w:eastAsia="Times New Roman" w:hAnsi="Times New Roman" w:cs="Times New Roman"/>
          <w:color w:val="000000"/>
          <w:spacing w:val="2"/>
          <w:sz w:val="24"/>
          <w:szCs w:val="24"/>
          <w:lang w:eastAsia="ru-RU"/>
        </w:rPr>
        <w:t>ле сопровождая его аудиовизуальной поддержкой), владеть </w:t>
      </w:r>
      <w:r w:rsidRPr="00C24EF6">
        <w:rPr>
          <w:rFonts w:ascii="Times New Roman" w:eastAsia="Times New Roman" w:hAnsi="Times New Roman" w:cs="Times New Roman"/>
          <w:color w:val="000000"/>
          <w:sz w:val="24"/>
          <w:szCs w:val="24"/>
          <w:lang w:eastAsia="ru-RU"/>
        </w:rPr>
        <w:t>диалогической формой коммуникации, используя в том чис</w:t>
      </w:r>
      <w:r w:rsidRPr="00C24EF6">
        <w:rPr>
          <w:rFonts w:ascii="Times New Roman" w:eastAsia="Times New Roman" w:hAnsi="Times New Roman" w:cs="Times New Roman"/>
          <w:color w:val="000000"/>
          <w:spacing w:val="2"/>
          <w:sz w:val="24"/>
          <w:szCs w:val="24"/>
          <w:lang w:eastAsia="ru-RU"/>
        </w:rPr>
        <w:t>ле средства и инструменты ИКТ и дистанционного обще</w:t>
      </w:r>
      <w:r w:rsidRPr="00C24EF6">
        <w:rPr>
          <w:rFonts w:ascii="Times New Roman" w:eastAsia="Times New Roman" w:hAnsi="Times New Roman" w:cs="Times New Roman"/>
          <w:color w:val="000000"/>
          <w:sz w:val="24"/>
          <w:szCs w:val="24"/>
          <w:lang w:eastAsia="ru-RU"/>
        </w:rPr>
        <w:t>ния;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учитывать разные мнения и стремиться к координации различных позиций в сотрудничестве;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формулировать собственное мнение и позицию;</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договариваться и приходить к общему решению в со</w:t>
      </w:r>
      <w:r w:rsidRPr="00C24EF6">
        <w:rPr>
          <w:rFonts w:ascii="Times New Roman" w:eastAsia="Times New Roman" w:hAnsi="Times New Roman" w:cs="Times New Roman"/>
          <w:color w:val="000000"/>
          <w:sz w:val="24"/>
          <w:szCs w:val="24"/>
          <w:lang w:eastAsia="ru-RU"/>
        </w:rPr>
        <w:t>вместной деятельности, в том числе в ситуации столкновения интересов;</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строить понятные для партнера высказывания, учитывающие, что партнер знает и видит, а что нет;</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задавать вопросы;</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контролировать действия партнера;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использовать речь для регуляции своего действия;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адекватно использовать речевые средства для решения </w:t>
      </w:r>
      <w:r w:rsidRPr="00C24EF6">
        <w:rPr>
          <w:rFonts w:ascii="Times New Roman" w:eastAsia="Times New Roman" w:hAnsi="Times New Roman" w:cs="Times New Roman"/>
          <w:color w:val="000000"/>
          <w:sz w:val="24"/>
          <w:szCs w:val="24"/>
          <w:lang w:eastAsia="ru-RU"/>
        </w:rPr>
        <w:t>различных коммуникативных задач, строить монологическое высказывание, владеть - диалогической формой речи.</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учитывать и координировать в сотрудничестве по</w:t>
      </w:r>
      <w:r w:rsidRPr="00C24EF6">
        <w:rPr>
          <w:rFonts w:ascii="Times New Roman" w:eastAsia="Times New Roman" w:hAnsi="Times New Roman" w:cs="Times New Roman"/>
          <w:i/>
          <w:iCs/>
          <w:color w:val="000000"/>
          <w:sz w:val="24"/>
          <w:szCs w:val="24"/>
          <w:lang w:eastAsia="ru-RU"/>
        </w:rPr>
        <w:t>зиции других людей, отличные от собственной;</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учитывать разные мнения и интересы и обосновывать собственную позицию;</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понимать относительность мнений и подходов к решению проблемы;</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продуктивно содействовать разрешению конфликтов на основе учета интересов и позиций всех участников;</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задавать вопросы, необходимые для организации собственной деятельности и сотрудничества с партнером;</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осуществлять взаимный контроль и оказывать в сотрудничестве необходимую взаимопомощь;</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24EF6">
        <w:rPr>
          <w:rFonts w:ascii="Times New Roman" w:eastAsia="Times New Roman" w:hAnsi="Times New Roman" w:cs="Times New Roman"/>
          <w:color w:val="000000"/>
          <w:sz w:val="24"/>
          <w:szCs w:val="24"/>
          <w:lang w:eastAsia="ru-RU"/>
        </w:rPr>
        <w:t>.</w:t>
      </w:r>
    </w:p>
    <w:p w:rsidR="00520FA6" w:rsidRPr="00C24EF6" w:rsidRDefault="00520FA6" w:rsidP="00520FA6">
      <w:pPr>
        <w:shd w:val="clear" w:color="auto" w:fill="FFFFFF"/>
        <w:spacing w:after="0" w:line="240" w:lineRule="auto"/>
        <w:ind w:right="-314"/>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Метапредметные результаты:   </w:t>
      </w:r>
    </w:p>
    <w:p w:rsidR="00520FA6" w:rsidRPr="00C24EF6" w:rsidRDefault="00520FA6" w:rsidP="00520FA6">
      <w:pPr>
        <w:shd w:val="clear" w:color="auto" w:fill="FFFFFF"/>
        <w:spacing w:after="0" w:line="240" w:lineRule="auto"/>
        <w:ind w:right="-314"/>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Поиск информации и понимание прочитанного</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находить в тексте конкретные сведения, факты, заданные в явном виде;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определять тему и главную мысль текста;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делить тексты на смысловые части, составлять план текста;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вычленять содержащиеся в тексте основные события и</w:t>
      </w:r>
      <w:r w:rsidRPr="00C24EF6">
        <w:rPr>
          <w:rFonts w:ascii="Times New Roman" w:eastAsia="Times New Roman" w:hAnsi="Times New Roman" w:cs="Times New Roman"/>
          <w:color w:val="000000"/>
          <w:spacing w:val="2"/>
          <w:sz w:val="24"/>
          <w:szCs w:val="24"/>
          <w:lang w:eastAsia="ru-RU"/>
        </w:rPr>
        <w:br/>
      </w:r>
      <w:r w:rsidRPr="00C24EF6">
        <w:rPr>
          <w:rFonts w:ascii="Times New Roman" w:eastAsia="Times New Roman" w:hAnsi="Times New Roman" w:cs="Times New Roman"/>
          <w:color w:val="000000"/>
          <w:spacing w:val="-2"/>
          <w:sz w:val="24"/>
          <w:szCs w:val="24"/>
          <w:lang w:eastAsia="ru-RU"/>
        </w:rPr>
        <w:t>- ус</w:t>
      </w:r>
      <w:r w:rsidRPr="00C24EF6">
        <w:rPr>
          <w:rFonts w:ascii="Times New Roman" w:eastAsia="Times New Roman" w:hAnsi="Times New Roman" w:cs="Times New Roman"/>
          <w:color w:val="000000"/>
          <w:spacing w:val="2"/>
          <w:sz w:val="24"/>
          <w:szCs w:val="24"/>
          <w:lang w:eastAsia="ru-RU"/>
        </w:rPr>
        <w:t>танавливать их последовательность; упорядочивать инфор</w:t>
      </w:r>
      <w:r w:rsidRPr="00C24EF6">
        <w:rPr>
          <w:rFonts w:ascii="Times New Roman" w:eastAsia="Times New Roman" w:hAnsi="Times New Roman" w:cs="Times New Roman"/>
          <w:color w:val="000000"/>
          <w:sz w:val="24"/>
          <w:szCs w:val="24"/>
          <w:lang w:eastAsia="ru-RU"/>
        </w:rPr>
        <w:t>мацию по заданному основанию;</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сравнивать между собой объекты, описанные в тексте, </w:t>
      </w:r>
      <w:r w:rsidRPr="00C24EF6">
        <w:rPr>
          <w:rFonts w:ascii="Times New Roman" w:eastAsia="Times New Roman" w:hAnsi="Times New Roman" w:cs="Times New Roman"/>
          <w:color w:val="000000"/>
          <w:sz w:val="24"/>
          <w:szCs w:val="24"/>
          <w:lang w:eastAsia="ru-RU"/>
        </w:rPr>
        <w:t>выделяя 2—3 существенных признака;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lastRenderedPageBreak/>
        <w:t>- понимать информацию, представленную в неявном виде (например, находить в тексте несколько примеров, доказывающих приведенное - утверждение;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характеризовать явление по его описанию; выделять общий признак группы элементов);</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понимать информацию, представленную разными способами: словесно, в виде таблицы, схемы, диаграммы;</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понимать текст, опираясь не только на содержащуюся в нем информацию, но и на жанр, структуру, выразительные средства текста;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ориентироваться в соответствующих возрасту словарях и справочниках.</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4"/>
          <w:sz w:val="24"/>
          <w:szCs w:val="24"/>
          <w:lang w:eastAsia="ru-RU"/>
        </w:rPr>
        <w:t>- использовать формальные элементы текста (например,</w:t>
      </w:r>
      <w:r w:rsidRPr="00C24EF6">
        <w:rPr>
          <w:rFonts w:ascii="Times New Roman" w:eastAsia="Times New Roman" w:hAnsi="Times New Roman" w:cs="Times New Roman"/>
          <w:i/>
          <w:iCs/>
          <w:color w:val="000000"/>
          <w:spacing w:val="-4"/>
          <w:sz w:val="24"/>
          <w:szCs w:val="24"/>
          <w:lang w:eastAsia="ru-RU"/>
        </w:rPr>
        <w:br/>
      </w:r>
      <w:r w:rsidRPr="00C24EF6">
        <w:rPr>
          <w:rFonts w:ascii="Times New Roman" w:eastAsia="Times New Roman" w:hAnsi="Times New Roman" w:cs="Times New Roman"/>
          <w:i/>
          <w:iCs/>
          <w:color w:val="000000"/>
          <w:spacing w:val="-2"/>
          <w:sz w:val="24"/>
          <w:szCs w:val="24"/>
          <w:lang w:eastAsia="ru-RU"/>
        </w:rPr>
        <w:t>- подзаголовки, сноски) для поиска нужной информации;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работать с несколькими источниками информации;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сопоставлять информацию, полученную из нескольких источников.</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 Преобразование и интерпретация информации</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пересказывать текст подробно и сжато, устно и письменно;</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соотносить факты с общей идеей текста, устанавливать простые связи, не показанные в тексте напрямую;</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формулировать несложные выводы, основываясь на тексте; находить аргументы, подтверждающие вывод;</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сопоставлять и обобщать содержащуюся в разных частях текста информацию;</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составлять на основании текста небольшое монологическое высказывание, отвечая на поставленный вопрос.</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делать выписки из прочитанных текстов с учетом </w:t>
      </w:r>
      <w:r w:rsidRPr="00C24EF6">
        <w:rPr>
          <w:rFonts w:ascii="Times New Roman" w:eastAsia="Times New Roman" w:hAnsi="Times New Roman" w:cs="Times New Roman"/>
          <w:i/>
          <w:iCs/>
          <w:color w:val="000000"/>
          <w:sz w:val="24"/>
          <w:szCs w:val="24"/>
          <w:lang w:eastAsia="ru-RU"/>
        </w:rPr>
        <w:t>цели их дальнейшего использования;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составлять небольшие письменные аннотации к тексту, отзывы о прочитанном.</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 Оценка информации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высказывать оценочные суждения и свою точку зрения о прочитанном тексте;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оценивать содержание, языковые особенности и струк</w:t>
      </w:r>
      <w:r w:rsidRPr="00C24EF6">
        <w:rPr>
          <w:rFonts w:ascii="Times New Roman" w:eastAsia="Times New Roman" w:hAnsi="Times New Roman" w:cs="Times New Roman"/>
          <w:color w:val="000000"/>
          <w:sz w:val="24"/>
          <w:szCs w:val="24"/>
          <w:lang w:eastAsia="ru-RU"/>
        </w:rPr>
        <w:t>туру текста; определять место и роль иллюстративного ряда в тексте;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на основе имеющихся знаний, жизненного опыта подвергать сомнению достоверность прочитанного, обнаружи</w:t>
      </w:r>
      <w:r w:rsidRPr="00C24EF6">
        <w:rPr>
          <w:rFonts w:ascii="Times New Roman" w:eastAsia="Times New Roman" w:hAnsi="Times New Roman" w:cs="Times New Roman"/>
          <w:color w:val="000000"/>
          <w:sz w:val="24"/>
          <w:szCs w:val="24"/>
          <w:lang w:eastAsia="ru-RU"/>
        </w:rPr>
        <w:t>вать недостоверность получаемых сведений, пробелы в информации и находить пути восполнения этих пробелов;</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участвовать в учебном диалоге при обсуждении прочитанного или прослушанного текста.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сопоставлять различные точки зрения;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lastRenderedPageBreak/>
        <w:t>- соотносить позицию автора с собственной точкой зрения;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в процессе работы с одним или несколькими источниками выявлять достоверную (противоречивую) информацию.</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Знакомство со средствами ИКТ, гигиена работы с компьютером</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использовать безопасные для органов зрения, нервной системы, опорно</w:t>
      </w:r>
      <w:r w:rsidRPr="00C24EF6">
        <w:rPr>
          <w:rFonts w:ascii="Times New Roman" w:eastAsia="Times New Roman" w:hAnsi="Times New Roman" w:cs="Times New Roman"/>
          <w:color w:val="000000"/>
          <w:spacing w:val="-2"/>
          <w:sz w:val="24"/>
          <w:szCs w:val="24"/>
          <w:lang w:eastAsia="ru-RU"/>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C24EF6">
        <w:rPr>
          <w:rFonts w:ascii="Times New Roman" w:eastAsia="Times New Roman" w:hAnsi="Times New Roman" w:cs="Times New Roman"/>
          <w:color w:val="000000"/>
          <w:spacing w:val="-2"/>
          <w:sz w:val="24"/>
          <w:szCs w:val="24"/>
          <w:lang w:eastAsia="ru-RU"/>
        </w:rPr>
        <w:softHyphen/>
        <w:t>зарядку);</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организовывать систему папок для хранения собственной информации в компьютере.</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Технология ввода информации в компьютер: ввод текста, запись звука, изображения, цифровых данных</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вводить информацию в компьютер с использованием раз</w:t>
      </w:r>
      <w:r w:rsidRPr="00C24EF6">
        <w:rPr>
          <w:rFonts w:ascii="Times New Roman" w:eastAsia="Times New Roman" w:hAnsi="Times New Roman" w:cs="Times New Roman"/>
          <w:color w:val="000000"/>
          <w:sz w:val="24"/>
          <w:szCs w:val="24"/>
          <w:lang w:eastAsia="ru-RU"/>
        </w:rPr>
        <w:t>личных технических средств (фото</w:t>
      </w:r>
      <w:r w:rsidRPr="00C24EF6">
        <w:rPr>
          <w:rFonts w:ascii="Times New Roman" w:eastAsia="Times New Roman" w:hAnsi="Times New Roman" w:cs="Times New Roman"/>
          <w:color w:val="000000"/>
          <w:sz w:val="24"/>
          <w:szCs w:val="24"/>
          <w:lang w:eastAsia="ru-RU"/>
        </w:rPr>
        <w:noBreakHyphen/>
        <w:t xml:space="preserve"> и видеокамеры, микрофона и</w:t>
      </w:r>
      <w:r w:rsidRPr="00C24EF6">
        <w:rPr>
          <w:rFonts w:ascii="Times New Roman" w:eastAsia="Times New Roman" w:hAnsi="Times New Roman" w:cs="Times New Roman"/>
          <w:color w:val="000000"/>
          <w:sz w:val="24"/>
          <w:szCs w:val="24"/>
          <w:lang w:eastAsia="ru-RU"/>
        </w:rPr>
        <w:t> </w:t>
      </w:r>
      <w:r w:rsidRPr="00C24EF6">
        <w:rPr>
          <w:rFonts w:ascii="Times New Roman" w:eastAsia="Times New Roman" w:hAnsi="Times New Roman" w:cs="Times New Roman"/>
          <w:color w:val="000000"/>
          <w:sz w:val="24"/>
          <w:szCs w:val="24"/>
          <w:lang w:eastAsia="ru-RU"/>
        </w:rPr>
        <w:t>т.</w:t>
      </w:r>
      <w:r w:rsidRPr="00C24EF6">
        <w:rPr>
          <w:rFonts w:ascii="Times New Roman" w:eastAsia="Times New Roman" w:hAnsi="Times New Roman" w:cs="Times New Roman"/>
          <w:color w:val="000000"/>
          <w:sz w:val="24"/>
          <w:szCs w:val="24"/>
          <w:lang w:eastAsia="ru-RU"/>
        </w:rPr>
        <w:t> </w:t>
      </w:r>
      <w:r w:rsidRPr="00C24EF6">
        <w:rPr>
          <w:rFonts w:ascii="Times New Roman" w:eastAsia="Times New Roman" w:hAnsi="Times New Roman" w:cs="Times New Roman"/>
          <w:color w:val="000000"/>
          <w:sz w:val="24"/>
          <w:szCs w:val="24"/>
          <w:lang w:eastAsia="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рисовать (создавать простые изображения)на графическом планшете;</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сканировать рисунки и тексты.</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r w:rsidRPr="00C24EF6">
        <w:rPr>
          <w:rFonts w:ascii="Times New Roman" w:eastAsia="Times New Roman" w:hAnsi="Times New Roman" w:cs="Times New Roman"/>
          <w:color w:val="000000"/>
          <w:sz w:val="24"/>
          <w:szCs w:val="24"/>
          <w:lang w:eastAsia="ru-RU"/>
        </w:rPr>
        <w:t> использовать программу распознавания сканированного текста на русском языке.</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Обработка и поиск информации</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24EF6">
        <w:rPr>
          <w:rFonts w:ascii="Times New Roman" w:eastAsia="Times New Roman" w:hAnsi="Times New Roman" w:cs="Times New Roman"/>
          <w:color w:val="000000"/>
          <w:sz w:val="24"/>
          <w:szCs w:val="24"/>
          <w:lang w:eastAsia="ru-RU"/>
        </w:rPr>
        <w:noBreakHyphen/>
        <w:t xml:space="preserve"> и аудиозаписей, фотоизображений;</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20FA6" w:rsidRPr="00C24EF6" w:rsidRDefault="00520FA6" w:rsidP="00520FA6">
      <w:pPr>
        <w:shd w:val="clear" w:color="auto" w:fill="FFFFFF"/>
        <w:spacing w:after="0" w:line="240" w:lineRule="auto"/>
        <w:ind w:right="-142"/>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заполнять учебные базы данных.</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w:t>
      </w:r>
      <w:r w:rsidRPr="00C24EF6">
        <w:rPr>
          <w:rFonts w:ascii="Times New Roman" w:eastAsia="Times New Roman" w:hAnsi="Times New Roman" w:cs="Times New Roman"/>
          <w:color w:val="000000"/>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Создание, представление и передача сообщений</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lastRenderedPageBreak/>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создавать текстовые сообщения с использованием средств ИКТ, редактировать, оформлять и сохранять их;</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4"/>
          <w:sz w:val="24"/>
          <w:szCs w:val="24"/>
          <w:lang w:eastAsia="ru-RU"/>
        </w:rPr>
        <w:t>- создавать простые сообщения в виде аудио</w:t>
      </w:r>
      <w:r w:rsidRPr="00C24EF6">
        <w:rPr>
          <w:rFonts w:ascii="Times New Roman" w:eastAsia="Times New Roman" w:hAnsi="Times New Roman" w:cs="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C24EF6">
        <w:rPr>
          <w:rFonts w:ascii="Times New Roman" w:eastAsia="Times New Roman" w:hAnsi="Times New Roman" w:cs="Times New Roman"/>
          <w:color w:val="000000"/>
          <w:sz w:val="24"/>
          <w:szCs w:val="24"/>
          <w:lang w:eastAsia="ru-RU"/>
        </w:rPr>
        <w:t>;</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создавать простые схемы, диаграммы, планы и пр.;</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размещать сообщение в информационной образовательной среде образовательной организации;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представлять данные;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Планирование деятельности, управление и организация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создавать движущиеся модели и управлять ими в ком</w:t>
      </w:r>
      <w:r w:rsidRPr="00C24EF6">
        <w:rPr>
          <w:rFonts w:ascii="Times New Roman" w:eastAsia="Times New Roman" w:hAnsi="Times New Roman" w:cs="Times New Roman"/>
          <w:color w:val="000000"/>
          <w:sz w:val="24"/>
          <w:szCs w:val="24"/>
          <w:lang w:eastAsia="ru-RU"/>
        </w:rPr>
        <w:t>пьютерно управляемых средах (создание простейших роботов);</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планировать несложные исследования объектов и про</w:t>
      </w:r>
      <w:r w:rsidRPr="00C24EF6">
        <w:rPr>
          <w:rFonts w:ascii="Times New Roman" w:eastAsia="Times New Roman" w:hAnsi="Times New Roman" w:cs="Times New Roman"/>
          <w:color w:val="000000"/>
          <w:sz w:val="24"/>
          <w:szCs w:val="24"/>
          <w:lang w:eastAsia="ru-RU"/>
        </w:rPr>
        <w:t>цессов внешнего мира.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моделировать объекты и процессы реального мира.</w:t>
      </w:r>
    </w:p>
    <w:p w:rsidR="00520FA6" w:rsidRPr="00C24EF6" w:rsidRDefault="00520FA6" w:rsidP="00520FA6">
      <w:pPr>
        <w:shd w:val="clear" w:color="auto" w:fill="FFFFFF"/>
        <w:spacing w:after="0" w:line="240" w:lineRule="auto"/>
        <w:ind w:right="-314"/>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Предметные результаты: </w:t>
      </w:r>
      <w:r w:rsidRPr="00C24EF6">
        <w:rPr>
          <w:rFonts w:ascii="Times New Roman" w:eastAsia="Times New Roman" w:hAnsi="Times New Roman" w:cs="Times New Roman"/>
          <w:color w:val="000000"/>
          <w:spacing w:val="2"/>
          <w:sz w:val="24"/>
          <w:szCs w:val="24"/>
          <w:lang w:eastAsia="ru-RU"/>
        </w:rPr>
        <w:t>В результате обучения обучающиеся на уровне началь</w:t>
      </w:r>
      <w:r w:rsidRPr="00C24EF6">
        <w:rPr>
          <w:rFonts w:ascii="Times New Roman" w:eastAsia="Times New Roman" w:hAnsi="Times New Roman" w:cs="Times New Roman"/>
          <w:color w:val="000000"/>
          <w:sz w:val="24"/>
          <w:szCs w:val="24"/>
          <w:lang w:eastAsia="ru-RU"/>
        </w:rPr>
        <w:t>ного общего образования начнут понимать значение занятий подвижными играми для укрепления здоровья, физического развития, физической подготовленности и трудовой деятельности.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Знания о физической культуре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ориентироваться в понятиях «физическая культура», «ре</w:t>
      </w:r>
      <w:r w:rsidRPr="00C24EF6">
        <w:rPr>
          <w:rFonts w:ascii="Times New Roman" w:eastAsia="Times New Roman" w:hAnsi="Times New Roman" w:cs="Times New Roman"/>
          <w:color w:val="000000"/>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C24EF6">
        <w:rPr>
          <w:rFonts w:ascii="Times New Roman" w:eastAsia="Times New Roman" w:hAnsi="Times New Roman" w:cs="Times New Roman"/>
          <w:color w:val="000000"/>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lastRenderedPageBreak/>
        <w:t>- раскрывать на примерах положительное влияние заня</w:t>
      </w:r>
      <w:r w:rsidRPr="00C24EF6">
        <w:rPr>
          <w:rFonts w:ascii="Times New Roman" w:eastAsia="Times New Roman" w:hAnsi="Times New Roman" w:cs="Times New Roman"/>
          <w:color w:val="000000"/>
          <w:sz w:val="24"/>
          <w:szCs w:val="24"/>
          <w:lang w:eastAsia="ru-RU"/>
        </w:rPr>
        <w:t>тий физической культурой на успешное выполнение учебной </w:t>
      </w:r>
      <w:r w:rsidRPr="00C24EF6">
        <w:rPr>
          <w:rFonts w:ascii="Times New Roman" w:eastAsia="Times New Roman" w:hAnsi="Times New Roman" w:cs="Times New Roman"/>
          <w:color w:val="000000"/>
          <w:spacing w:val="2"/>
          <w:sz w:val="24"/>
          <w:szCs w:val="24"/>
          <w:lang w:eastAsia="ru-RU"/>
        </w:rPr>
        <w:t>и трудовой деятельности, укрепление здоровья и развитие </w:t>
      </w:r>
      <w:r w:rsidRPr="00C24EF6">
        <w:rPr>
          <w:rFonts w:ascii="Times New Roman" w:eastAsia="Times New Roman" w:hAnsi="Times New Roman" w:cs="Times New Roman"/>
          <w:color w:val="000000"/>
          <w:sz w:val="24"/>
          <w:szCs w:val="24"/>
          <w:lang w:eastAsia="ru-RU"/>
        </w:rPr>
        <w:t>физических качеств;</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характеризовать способы безопасного поведения на урок</w:t>
      </w:r>
      <w:r w:rsidRPr="00C24EF6">
        <w:rPr>
          <w:rFonts w:ascii="Times New Roman" w:eastAsia="Times New Roman" w:hAnsi="Times New Roman" w:cs="Times New Roman"/>
          <w:color w:val="000000"/>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C24EF6">
        <w:rPr>
          <w:rFonts w:ascii="Times New Roman" w:eastAsia="Times New Roman" w:hAnsi="Times New Roman" w:cs="Times New Roman"/>
          <w:color w:val="000000"/>
          <w:sz w:val="24"/>
          <w:szCs w:val="24"/>
          <w:lang w:eastAsia="ru-RU"/>
        </w:rPr>
        <w:t> помещениях, так и на открытом воздухе).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выявлять связь занятий физической культурой с трудовой и оборонной деятельностью;</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характеризовать роль и значение режима дня в сохранении и укреплении здоровья; планировать и корректировать режим дня с учетом своей - учебной и внешкольной </w:t>
      </w:r>
      <w:r w:rsidRPr="00C24EF6">
        <w:rPr>
          <w:rFonts w:ascii="Times New Roman" w:eastAsia="Times New Roman" w:hAnsi="Times New Roman" w:cs="Times New Roman"/>
          <w:i/>
          <w:iCs/>
          <w:color w:val="000000"/>
          <w:spacing w:val="2"/>
          <w:sz w:val="24"/>
          <w:szCs w:val="24"/>
          <w:lang w:eastAsia="ru-RU"/>
        </w:rPr>
        <w:t>деятельности, показателей своего здоровья, физического </w:t>
      </w:r>
      <w:r w:rsidRPr="00C24EF6">
        <w:rPr>
          <w:rFonts w:ascii="Times New Roman" w:eastAsia="Times New Roman" w:hAnsi="Times New Roman" w:cs="Times New Roman"/>
          <w:i/>
          <w:iCs/>
          <w:color w:val="000000"/>
          <w:sz w:val="24"/>
          <w:szCs w:val="24"/>
          <w:lang w:eastAsia="ru-RU"/>
        </w:rPr>
        <w:t>развития и физической подготовленности.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Способы физкультурной деятельности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отбирать упражнения для комплексов утренней зарядки и физкультминуток и выполнять их в соответствии с изученными правилами;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измерять показатели физического развития (рост и мас</w:t>
      </w:r>
      <w:r w:rsidRPr="00C24EF6">
        <w:rPr>
          <w:rFonts w:ascii="Times New Roman" w:eastAsia="Times New Roman" w:hAnsi="Times New Roman" w:cs="Times New Roman"/>
          <w:color w:val="000000"/>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C24EF6">
        <w:rPr>
          <w:rFonts w:ascii="Times New Roman" w:eastAsia="Times New Roman" w:hAnsi="Times New Roman" w:cs="Times New Roman"/>
          <w:color w:val="000000"/>
          <w:sz w:val="24"/>
          <w:szCs w:val="24"/>
          <w:lang w:eastAsia="ru-RU"/>
        </w:rPr>
        <w:t> упражнений; вести систематические наблюдения за динамикой показателей.</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вести тетрадь по физической культуре с записями </w:t>
      </w:r>
      <w:r w:rsidRPr="00C24EF6">
        <w:rPr>
          <w:rFonts w:ascii="Times New Roman" w:eastAsia="Times New Roman" w:hAnsi="Times New Roman" w:cs="Times New Roman"/>
          <w:i/>
          <w:iCs/>
          <w:color w:val="000000"/>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24EF6">
        <w:rPr>
          <w:rFonts w:ascii="Times New Roman" w:eastAsia="Times New Roman" w:hAnsi="Times New Roman" w:cs="Times New Roman"/>
          <w:i/>
          <w:iCs/>
          <w:color w:val="000000"/>
          <w:spacing w:val="2"/>
          <w:sz w:val="24"/>
          <w:szCs w:val="24"/>
          <w:lang w:eastAsia="ru-RU"/>
        </w:rPr>
        <w:t>новных показателей физического развития и физической </w:t>
      </w:r>
      <w:r w:rsidRPr="00C24EF6">
        <w:rPr>
          <w:rFonts w:ascii="Times New Roman" w:eastAsia="Times New Roman" w:hAnsi="Times New Roman" w:cs="Times New Roman"/>
          <w:i/>
          <w:iCs/>
          <w:color w:val="000000"/>
          <w:sz w:val="24"/>
          <w:szCs w:val="24"/>
          <w:lang w:eastAsia="ru-RU"/>
        </w:rPr>
        <w:t>подготовленности;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целенаправленно отбирать физические упражнения для индивидуальных занятий по развитию физических качеств;</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выполнять простейшие приемы оказания доврачебной помощи при травмах и ушибах</w:t>
      </w:r>
      <w:r w:rsidRPr="00C24EF6">
        <w:rPr>
          <w:rFonts w:ascii="Times New Roman" w:eastAsia="Times New Roman" w:hAnsi="Times New Roman" w:cs="Times New Roman"/>
          <w:color w:val="000000"/>
          <w:sz w:val="24"/>
          <w:szCs w:val="24"/>
          <w:lang w:eastAsia="ru-RU"/>
        </w:rPr>
        <w:t>.</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Физическое совершенствование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научится: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выполнять упражнения по коррекции и профилактике нарушения зрения и осанки, упражнения на развитие фи</w:t>
      </w:r>
      <w:r w:rsidRPr="00C24EF6">
        <w:rPr>
          <w:rFonts w:ascii="Times New Roman" w:eastAsia="Times New Roman" w:hAnsi="Times New Roman" w:cs="Times New Roman"/>
          <w:color w:val="000000"/>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выполнять организующие строевые команды и приемы;</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выполнять акробатические упражнения (кувырки, стойки, перекаты);</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pacing w:val="2"/>
          <w:sz w:val="24"/>
          <w:szCs w:val="24"/>
          <w:lang w:eastAsia="ru-RU"/>
        </w:rPr>
        <w:t>- выполнять гимнастические упражнения на спортивных </w:t>
      </w:r>
      <w:r w:rsidRPr="00C24EF6">
        <w:rPr>
          <w:rFonts w:ascii="Times New Roman" w:eastAsia="Times New Roman" w:hAnsi="Times New Roman" w:cs="Times New Roman"/>
          <w:color w:val="000000"/>
          <w:sz w:val="24"/>
          <w:szCs w:val="24"/>
          <w:lang w:eastAsia="ru-RU"/>
        </w:rPr>
        <w:t>снарядах (перекладина, гимнастические кольца);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выполнять легкоатлетические упражнения (бег, прыжки, метания и броски мячей разного веса и объема);</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color w:val="000000"/>
          <w:sz w:val="24"/>
          <w:szCs w:val="24"/>
          <w:lang w:eastAsia="ru-RU"/>
        </w:rPr>
        <w:t>- выполнять игровые действия и упражнения из подвижных игр разной функциональной направленности.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b/>
          <w:bCs/>
          <w:color w:val="000000"/>
          <w:sz w:val="24"/>
          <w:szCs w:val="24"/>
          <w:lang w:eastAsia="ru-RU"/>
        </w:rPr>
        <w:t>Выпускник получит возможность научиться:</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lastRenderedPageBreak/>
        <w:t>- сохранять правильную осанку, оптимальное телосложение;</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pacing w:val="-2"/>
          <w:sz w:val="24"/>
          <w:szCs w:val="24"/>
          <w:lang w:eastAsia="ru-RU"/>
        </w:rPr>
        <w:t>- выполнять эстетически красиво гимнастические и ак</w:t>
      </w:r>
      <w:r w:rsidRPr="00C24EF6">
        <w:rPr>
          <w:rFonts w:ascii="Times New Roman" w:eastAsia="Times New Roman" w:hAnsi="Times New Roman" w:cs="Times New Roman"/>
          <w:i/>
          <w:iCs/>
          <w:color w:val="000000"/>
          <w:sz w:val="24"/>
          <w:szCs w:val="24"/>
          <w:lang w:eastAsia="ru-RU"/>
        </w:rPr>
        <w:t>робатические комбинации;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играть в баскетбол, футбол и волейбол по упрощенным правилам;</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r w:rsidRPr="00C24EF6">
        <w:rPr>
          <w:rFonts w:ascii="Times New Roman" w:eastAsia="Times New Roman" w:hAnsi="Times New Roman" w:cs="Times New Roman"/>
          <w:i/>
          <w:iCs/>
          <w:color w:val="000000"/>
          <w:sz w:val="24"/>
          <w:szCs w:val="24"/>
          <w:lang w:eastAsia="ru-RU"/>
        </w:rPr>
        <w:t>- выполнять тестовые нормативы по физической подготовке;</w:t>
      </w:r>
    </w:p>
    <w:p w:rsidR="00520FA6" w:rsidRDefault="00520FA6" w:rsidP="00520FA6">
      <w:pPr>
        <w:shd w:val="clear" w:color="auto" w:fill="FFFFFF"/>
        <w:spacing w:after="0" w:line="240" w:lineRule="auto"/>
        <w:rPr>
          <w:rFonts w:ascii="Times New Roman" w:eastAsia="Times New Roman" w:hAnsi="Times New Roman" w:cs="Times New Roman"/>
          <w:i/>
          <w:iCs/>
          <w:color w:val="000000"/>
          <w:sz w:val="24"/>
          <w:szCs w:val="24"/>
          <w:lang w:eastAsia="ru-RU"/>
        </w:rPr>
      </w:pPr>
      <w:r w:rsidRPr="00C24EF6">
        <w:rPr>
          <w:rFonts w:ascii="Times New Roman" w:eastAsia="Times New Roman" w:hAnsi="Times New Roman" w:cs="Times New Roman"/>
          <w:i/>
          <w:iCs/>
          <w:color w:val="000000"/>
          <w:sz w:val="24"/>
          <w:szCs w:val="24"/>
          <w:lang w:eastAsia="ru-RU"/>
        </w:rPr>
        <w:t>- выполнять передвижения на лыжах (для снежных регионов России).</w:t>
      </w:r>
    </w:p>
    <w:p w:rsidR="00520FA6" w:rsidRPr="00C24EF6" w:rsidRDefault="00520FA6" w:rsidP="00520FA6">
      <w:pPr>
        <w:shd w:val="clear" w:color="auto" w:fill="FFFFFF"/>
        <w:spacing w:after="0" w:line="240" w:lineRule="auto"/>
        <w:rPr>
          <w:rFonts w:ascii="Arial" w:eastAsia="Times New Roman" w:hAnsi="Arial" w:cs="Arial"/>
          <w:color w:val="000000"/>
          <w:sz w:val="21"/>
          <w:szCs w:val="21"/>
          <w:lang w:eastAsia="ru-RU"/>
        </w:rPr>
      </w:pPr>
    </w:p>
    <w:p w:rsidR="00520FA6" w:rsidRDefault="00520FA6" w:rsidP="00520FA6">
      <w:pPr>
        <w:pStyle w:val="a6"/>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20FA6">
        <w:rPr>
          <w:rFonts w:ascii="Times New Roman" w:eastAsia="Times New Roman" w:hAnsi="Times New Roman" w:cs="Times New Roman"/>
          <w:b/>
          <w:bCs/>
          <w:color w:val="000000"/>
          <w:sz w:val="24"/>
          <w:szCs w:val="24"/>
          <w:lang w:val="en-US" w:eastAsia="ru-RU"/>
        </w:rPr>
        <w:t>СОДЕРЖАНИЕ ПРЕДМЕТ</w:t>
      </w:r>
      <w:r w:rsidR="00CC2FA1">
        <w:rPr>
          <w:rFonts w:ascii="Times New Roman" w:eastAsia="Times New Roman" w:hAnsi="Times New Roman" w:cs="Times New Roman"/>
          <w:b/>
          <w:bCs/>
          <w:color w:val="000000"/>
          <w:sz w:val="24"/>
          <w:szCs w:val="24"/>
          <w:lang w:eastAsia="ru-RU"/>
        </w:rPr>
        <w:t>НОГО КУРСА</w:t>
      </w:r>
    </w:p>
    <w:p w:rsidR="00520FA6" w:rsidRPr="00520FA6" w:rsidRDefault="00520FA6" w:rsidP="00CC2FA1">
      <w:pPr>
        <w:pStyle w:val="a6"/>
        <w:shd w:val="clear" w:color="auto" w:fill="FFFFFF"/>
        <w:spacing w:after="0" w:line="240" w:lineRule="auto"/>
        <w:ind w:left="1080" w:right="-32"/>
        <w:rPr>
          <w:rFonts w:ascii="Arial" w:eastAsia="Times New Roman" w:hAnsi="Arial" w:cs="Arial"/>
          <w:color w:val="000000"/>
          <w:sz w:val="21"/>
          <w:szCs w:val="21"/>
          <w:lang w:eastAsia="ru-RU"/>
        </w:rPr>
      </w:pPr>
      <w:r w:rsidRPr="00520FA6">
        <w:rPr>
          <w:rFonts w:ascii="Times New Roman" w:eastAsia="Times New Roman" w:hAnsi="Times New Roman" w:cs="Times New Roman"/>
          <w:b/>
          <w:bCs/>
          <w:color w:val="000000"/>
          <w:sz w:val="24"/>
          <w:szCs w:val="24"/>
          <w:lang w:eastAsia="ru-RU"/>
        </w:rPr>
        <w:t>1 класс</w:t>
      </w:r>
    </w:p>
    <w:p w:rsidR="00520FA6" w:rsidRPr="00520FA6" w:rsidRDefault="00520FA6" w:rsidP="001C2C98">
      <w:pPr>
        <w:pStyle w:val="a6"/>
        <w:shd w:val="clear" w:color="auto" w:fill="FFFFFF"/>
        <w:spacing w:after="0" w:line="240" w:lineRule="auto"/>
        <w:ind w:left="0" w:right="-32"/>
        <w:rPr>
          <w:rFonts w:ascii="Arial" w:eastAsia="Times New Roman" w:hAnsi="Arial" w:cs="Arial"/>
          <w:color w:val="000000"/>
          <w:sz w:val="21"/>
          <w:szCs w:val="21"/>
          <w:lang w:eastAsia="ru-RU"/>
        </w:rPr>
      </w:pPr>
      <w:r w:rsidRPr="00520FA6">
        <w:rPr>
          <w:rFonts w:ascii="Times New Roman" w:eastAsia="Times New Roman" w:hAnsi="Times New Roman" w:cs="Times New Roman"/>
          <w:b/>
          <w:bCs/>
          <w:color w:val="000000"/>
          <w:sz w:val="24"/>
          <w:szCs w:val="24"/>
          <w:lang w:eastAsia="ru-RU"/>
        </w:rPr>
        <w:t>Физическое совершенствование</w:t>
      </w:r>
    </w:p>
    <w:p w:rsidR="00520FA6" w:rsidRPr="00520FA6" w:rsidRDefault="00520FA6" w:rsidP="001C2C98">
      <w:pPr>
        <w:pStyle w:val="a6"/>
        <w:shd w:val="clear" w:color="auto" w:fill="FFFFFF"/>
        <w:spacing w:after="0" w:line="240" w:lineRule="auto"/>
        <w:ind w:left="0" w:right="-32"/>
        <w:rPr>
          <w:rFonts w:ascii="Times New Roman" w:eastAsia="Times New Roman" w:hAnsi="Times New Roman" w:cs="Times New Roman"/>
          <w:color w:val="000000"/>
          <w:sz w:val="24"/>
          <w:szCs w:val="24"/>
          <w:lang w:eastAsia="ru-RU"/>
        </w:rPr>
      </w:pPr>
      <w:r w:rsidRPr="00520FA6">
        <w:rPr>
          <w:rFonts w:ascii="Times New Roman" w:eastAsia="Times New Roman" w:hAnsi="Times New Roman" w:cs="Times New Roman"/>
          <w:b/>
          <w:bCs/>
          <w:i/>
          <w:iCs/>
          <w:color w:val="000000"/>
          <w:sz w:val="24"/>
          <w:szCs w:val="24"/>
          <w:lang w:eastAsia="ru-RU"/>
        </w:rPr>
        <w:t>Физкультурно</w:t>
      </w:r>
      <w:r w:rsidR="001C2C98">
        <w:rPr>
          <w:rFonts w:ascii="Times New Roman" w:eastAsia="Times New Roman" w:hAnsi="Times New Roman" w:cs="Times New Roman"/>
          <w:b/>
          <w:bCs/>
          <w:i/>
          <w:iCs/>
          <w:color w:val="000000"/>
          <w:sz w:val="24"/>
          <w:szCs w:val="24"/>
          <w:lang w:eastAsia="ru-RU"/>
        </w:rPr>
        <w:t>-</w:t>
      </w:r>
      <w:r w:rsidRPr="00520FA6">
        <w:rPr>
          <w:rFonts w:ascii="Times New Roman" w:eastAsia="Times New Roman" w:hAnsi="Times New Roman" w:cs="Times New Roman"/>
          <w:b/>
          <w:bCs/>
          <w:i/>
          <w:iCs/>
          <w:color w:val="000000"/>
          <w:sz w:val="24"/>
          <w:szCs w:val="24"/>
          <w:lang w:eastAsia="ru-RU"/>
        </w:rPr>
        <w:softHyphen/>
        <w:t>оздоровительная деятельность</w:t>
      </w:r>
      <w:r w:rsidRPr="00520FA6">
        <w:rPr>
          <w:rFonts w:ascii="Times New Roman" w:eastAsia="Times New Roman" w:hAnsi="Times New Roman" w:cs="Times New Roman"/>
          <w:b/>
          <w:bCs/>
          <w:color w:val="000000"/>
          <w:sz w:val="24"/>
          <w:szCs w:val="24"/>
          <w:lang w:eastAsia="ru-RU"/>
        </w:rPr>
        <w:t> </w:t>
      </w:r>
      <w:r w:rsidRPr="00520FA6">
        <w:rPr>
          <w:rFonts w:ascii="Times New Roman" w:eastAsia="Times New Roman" w:hAnsi="Times New Roman" w:cs="Times New Roman"/>
          <w:b/>
          <w:bCs/>
          <w:i/>
          <w:iCs/>
          <w:color w:val="000000"/>
          <w:sz w:val="24"/>
          <w:szCs w:val="24"/>
          <w:lang w:eastAsia="ru-RU"/>
        </w:rPr>
        <w:t>(в процессе уроков)</w:t>
      </w:r>
    </w:p>
    <w:p w:rsidR="00520FA6" w:rsidRPr="00520FA6" w:rsidRDefault="00520FA6" w:rsidP="001C2C98">
      <w:pPr>
        <w:pStyle w:val="a6"/>
        <w:shd w:val="clear" w:color="auto" w:fill="FFFFFF"/>
        <w:spacing w:after="0" w:line="240" w:lineRule="auto"/>
        <w:ind w:left="0" w:right="-32"/>
        <w:rPr>
          <w:rFonts w:ascii="Arial" w:eastAsia="Times New Roman" w:hAnsi="Arial" w:cs="Arial"/>
          <w:color w:val="000000"/>
          <w:sz w:val="21"/>
          <w:szCs w:val="21"/>
          <w:lang w:eastAsia="ru-RU"/>
        </w:rPr>
      </w:pPr>
      <w:r w:rsidRPr="00520FA6">
        <w:rPr>
          <w:rFonts w:ascii="Times New Roman" w:eastAsia="Times New Roman" w:hAnsi="Times New Roman" w:cs="Times New Roman"/>
          <w:color w:val="000000"/>
          <w:sz w:val="24"/>
          <w:szCs w:val="24"/>
          <w:lang w:eastAsia="ru-RU"/>
        </w:rPr>
        <w:t> Комплексы физических упражнений для утренней зарядки, физкульт</w:t>
      </w:r>
      <w:r w:rsidRPr="00520FA6">
        <w:rPr>
          <w:rFonts w:ascii="Times New Roman" w:eastAsia="Times New Roman" w:hAnsi="Times New Roman" w:cs="Times New Roman"/>
          <w:color w:val="000000"/>
          <w:sz w:val="24"/>
          <w:szCs w:val="24"/>
          <w:lang w:eastAsia="ru-RU"/>
        </w:rPr>
        <w:softHyphen/>
        <w:t>минуток, занятий по про</w:t>
      </w:r>
      <w:r w:rsidR="001C2C98">
        <w:rPr>
          <w:rFonts w:ascii="Times New Roman" w:eastAsia="Times New Roman" w:hAnsi="Times New Roman" w:cs="Times New Roman"/>
          <w:color w:val="000000"/>
          <w:sz w:val="24"/>
          <w:szCs w:val="24"/>
          <w:lang w:eastAsia="ru-RU"/>
        </w:rPr>
        <w:t xml:space="preserve">филактике и коррекции нарушений </w:t>
      </w:r>
      <w:r w:rsidRPr="00520FA6">
        <w:rPr>
          <w:rFonts w:ascii="Times New Roman" w:eastAsia="Times New Roman" w:hAnsi="Times New Roman" w:cs="Times New Roman"/>
          <w:color w:val="000000"/>
          <w:sz w:val="24"/>
          <w:szCs w:val="24"/>
          <w:lang w:eastAsia="ru-RU"/>
        </w:rPr>
        <w:t>осанки.</w:t>
      </w:r>
    </w:p>
    <w:p w:rsidR="00520FA6" w:rsidRPr="00520FA6" w:rsidRDefault="00520FA6" w:rsidP="001C2C98">
      <w:pPr>
        <w:pStyle w:val="a6"/>
        <w:shd w:val="clear" w:color="auto" w:fill="FFFFFF"/>
        <w:spacing w:after="0" w:line="240" w:lineRule="auto"/>
        <w:ind w:left="0" w:right="-32"/>
        <w:rPr>
          <w:rFonts w:ascii="Arial" w:eastAsia="Times New Roman" w:hAnsi="Arial" w:cs="Arial"/>
          <w:color w:val="000000"/>
          <w:sz w:val="21"/>
          <w:szCs w:val="21"/>
          <w:lang w:eastAsia="ru-RU"/>
        </w:rPr>
      </w:pPr>
      <w:r w:rsidRPr="00520FA6">
        <w:rPr>
          <w:rFonts w:ascii="Times New Roman" w:eastAsia="Times New Roman" w:hAnsi="Times New Roman" w:cs="Times New Roman"/>
          <w:color w:val="000000"/>
          <w:sz w:val="24"/>
          <w:szCs w:val="24"/>
          <w:lang w:eastAsia="ru-RU"/>
        </w:rPr>
        <w:t>Комплексы упражнений на развитие физических качеств. </w:t>
      </w:r>
      <w:r w:rsidRPr="00520FA6">
        <w:rPr>
          <w:rFonts w:ascii="Times New Roman" w:eastAsia="Times New Roman" w:hAnsi="Times New Roman" w:cs="Times New Roman"/>
          <w:color w:val="000000"/>
          <w:spacing w:val="-2"/>
          <w:sz w:val="24"/>
          <w:szCs w:val="24"/>
          <w:lang w:eastAsia="ru-RU"/>
        </w:rPr>
        <w:t>Комплексы дыхательных упражнений. Гимнастика для </w:t>
      </w:r>
      <w:r w:rsidRPr="00520FA6">
        <w:rPr>
          <w:rFonts w:ascii="Times New Roman" w:eastAsia="Times New Roman" w:hAnsi="Times New Roman" w:cs="Times New Roman"/>
          <w:color w:val="000000"/>
          <w:sz w:val="24"/>
          <w:szCs w:val="24"/>
          <w:lang w:eastAsia="ru-RU"/>
        </w:rPr>
        <w:t>глаз.</w:t>
      </w:r>
    </w:p>
    <w:p w:rsidR="00520FA6" w:rsidRPr="00520FA6" w:rsidRDefault="00520FA6" w:rsidP="001C2C98">
      <w:pPr>
        <w:pStyle w:val="a6"/>
        <w:shd w:val="clear" w:color="auto" w:fill="FFFFFF"/>
        <w:spacing w:after="0" w:line="240" w:lineRule="auto"/>
        <w:ind w:left="0" w:right="-32"/>
        <w:rPr>
          <w:rFonts w:ascii="Arial" w:eastAsia="Times New Roman" w:hAnsi="Arial" w:cs="Arial"/>
          <w:color w:val="000000"/>
          <w:sz w:val="21"/>
          <w:szCs w:val="21"/>
          <w:lang w:eastAsia="ru-RU"/>
        </w:rPr>
      </w:pPr>
      <w:r w:rsidRPr="00520FA6">
        <w:rPr>
          <w:rFonts w:ascii="Times New Roman" w:eastAsia="Times New Roman" w:hAnsi="Times New Roman" w:cs="Times New Roman"/>
          <w:b/>
          <w:bCs/>
          <w:color w:val="000000"/>
          <w:sz w:val="24"/>
          <w:szCs w:val="24"/>
          <w:lang w:eastAsia="ru-RU"/>
        </w:rPr>
        <w:t>Спортивно</w:t>
      </w:r>
      <w:r w:rsidRPr="00520FA6">
        <w:rPr>
          <w:rFonts w:ascii="Times New Roman" w:eastAsia="Times New Roman" w:hAnsi="Times New Roman" w:cs="Times New Roman"/>
          <w:b/>
          <w:bCs/>
          <w:color w:val="000000"/>
          <w:sz w:val="24"/>
          <w:szCs w:val="24"/>
          <w:lang w:eastAsia="ru-RU"/>
        </w:rPr>
        <w:softHyphen/>
        <w:t>оздоровительная деятельность.</w:t>
      </w:r>
    </w:p>
    <w:p w:rsidR="00520FA6" w:rsidRPr="00520FA6" w:rsidRDefault="00520FA6" w:rsidP="001C2C98">
      <w:pPr>
        <w:pStyle w:val="a6"/>
        <w:shd w:val="clear" w:color="auto" w:fill="FFFFFF"/>
        <w:spacing w:after="0" w:line="240" w:lineRule="auto"/>
        <w:ind w:left="0" w:right="-173"/>
        <w:rPr>
          <w:rFonts w:ascii="Arial" w:eastAsia="Times New Roman" w:hAnsi="Arial" w:cs="Arial"/>
          <w:color w:val="000000"/>
          <w:sz w:val="21"/>
          <w:szCs w:val="21"/>
          <w:lang w:eastAsia="ru-RU"/>
        </w:rPr>
      </w:pPr>
      <w:r w:rsidRPr="00520FA6">
        <w:rPr>
          <w:rFonts w:ascii="Times New Roman" w:eastAsia="Times New Roman" w:hAnsi="Times New Roman" w:cs="Times New Roman"/>
          <w:b/>
          <w:bCs/>
          <w:color w:val="000000"/>
          <w:sz w:val="24"/>
          <w:szCs w:val="24"/>
          <w:lang w:eastAsia="ru-RU"/>
        </w:rPr>
        <w:t>Подвижные игры на материале лёгкой атлетики: </w:t>
      </w:r>
      <w:r w:rsidRPr="00520FA6">
        <w:rPr>
          <w:rFonts w:ascii="Times New Roman" w:eastAsia="Times New Roman" w:hAnsi="Times New Roman" w:cs="Times New Roman"/>
          <w:i/>
          <w:iCs/>
          <w:color w:val="000000"/>
          <w:sz w:val="24"/>
          <w:szCs w:val="24"/>
          <w:lang w:eastAsia="ru-RU"/>
        </w:rPr>
        <w:t>(прыжки, бег, метания и броски; упражнения на координацию, выносливость и быстроту). </w:t>
      </w:r>
      <w:r w:rsidRPr="00520FA6">
        <w:rPr>
          <w:rFonts w:ascii="Times New Roman" w:eastAsia="Times New Roman" w:hAnsi="Times New Roman" w:cs="Times New Roman"/>
          <w:b/>
          <w:bCs/>
          <w:color w:val="000000"/>
          <w:sz w:val="24"/>
          <w:szCs w:val="24"/>
          <w:lang w:eastAsia="ru-RU"/>
        </w:rPr>
        <w:t> </w:t>
      </w:r>
      <w:r w:rsidRPr="00520FA6">
        <w:rPr>
          <w:rFonts w:ascii="Times New Roman" w:eastAsia="Times New Roman" w:hAnsi="Times New Roman" w:cs="Times New Roman"/>
          <w:color w:val="000000"/>
          <w:sz w:val="24"/>
          <w:szCs w:val="24"/>
          <w:lang w:eastAsia="ru-RU"/>
        </w:rPr>
        <w:t>Беседа: «Как сохранить и укрепить здоровье?». Бег коротким, средним и длинным шагом. Предупреждение травматизма во время занятий Игра «Не оступись». ОРУ. Игры: «К своим флажкам», «Два мороза». Эстафеты. Развитие координационных способностей. ОРУ в движении. Игра «Быстро по местам» , «Лисы и куры» Развитие скоростно-силовых способностей. Эстафеты. Развитие ловкости,  прыгучести Игра «Волк во рву», «Бездомный заяц». Правила организации и проведения игр. Упражнения в метании. Игра «Метко в цель», «Точный расчет».</w:t>
      </w:r>
    </w:p>
    <w:p w:rsidR="00520FA6" w:rsidRPr="00520FA6" w:rsidRDefault="00520FA6" w:rsidP="001C2C98">
      <w:pPr>
        <w:pStyle w:val="a6"/>
        <w:shd w:val="clear" w:color="auto" w:fill="FFFFFF"/>
        <w:spacing w:after="0" w:line="240" w:lineRule="auto"/>
        <w:ind w:left="0" w:right="-32"/>
        <w:rPr>
          <w:rFonts w:ascii="Arial" w:eastAsia="Times New Roman" w:hAnsi="Arial" w:cs="Arial"/>
          <w:color w:val="000000"/>
          <w:sz w:val="21"/>
          <w:szCs w:val="21"/>
          <w:lang w:eastAsia="ru-RU"/>
        </w:rPr>
      </w:pPr>
      <w:r w:rsidRPr="00520FA6">
        <w:rPr>
          <w:rFonts w:ascii="Times New Roman" w:eastAsia="Times New Roman" w:hAnsi="Times New Roman" w:cs="Times New Roman"/>
          <w:b/>
          <w:bCs/>
          <w:color w:val="000000"/>
          <w:sz w:val="24"/>
          <w:szCs w:val="24"/>
          <w:lang w:eastAsia="ru-RU"/>
        </w:rPr>
        <w:t>Подвижные игры на материале гимнастики и акробатики: </w:t>
      </w:r>
      <w:r w:rsidRPr="00520FA6">
        <w:rPr>
          <w:rFonts w:ascii="Times New Roman" w:eastAsia="Times New Roman" w:hAnsi="Times New Roman" w:cs="Times New Roman"/>
          <w:i/>
          <w:iCs/>
          <w:color w:val="000000"/>
          <w:sz w:val="24"/>
          <w:szCs w:val="24"/>
          <w:lang w:eastAsia="ru-RU"/>
        </w:rPr>
        <w:t>(игровые задания с исполь</w:t>
      </w:r>
      <w:r w:rsidRPr="00520FA6">
        <w:rPr>
          <w:rFonts w:ascii="Times New Roman" w:eastAsia="Times New Roman" w:hAnsi="Times New Roman" w:cs="Times New Roman"/>
          <w:i/>
          <w:iCs/>
          <w:color w:val="000000"/>
          <w:spacing w:val="2"/>
          <w:sz w:val="24"/>
          <w:szCs w:val="24"/>
          <w:lang w:eastAsia="ru-RU"/>
        </w:rPr>
        <w:t>зованием строевых упражнений, упражнений на внимание, </w:t>
      </w:r>
      <w:r w:rsidRPr="00520FA6">
        <w:rPr>
          <w:rFonts w:ascii="Times New Roman" w:eastAsia="Times New Roman" w:hAnsi="Times New Roman" w:cs="Times New Roman"/>
          <w:i/>
          <w:iCs/>
          <w:color w:val="000000"/>
          <w:sz w:val="24"/>
          <w:szCs w:val="24"/>
          <w:lang w:eastAsia="ru-RU"/>
        </w:rPr>
        <w:t>силу, ловкость и координацию).</w:t>
      </w:r>
      <w:r w:rsidRPr="00520FA6">
        <w:rPr>
          <w:rFonts w:ascii="Times New Roman" w:eastAsia="Times New Roman" w:hAnsi="Times New Roman" w:cs="Times New Roman"/>
          <w:b/>
          <w:bCs/>
          <w:color w:val="000000"/>
          <w:sz w:val="24"/>
          <w:szCs w:val="24"/>
          <w:lang w:eastAsia="ru-RU"/>
        </w:rPr>
        <w:t> </w:t>
      </w:r>
      <w:r w:rsidRPr="00520FA6">
        <w:rPr>
          <w:rFonts w:ascii="Times New Roman" w:eastAsia="Times New Roman" w:hAnsi="Times New Roman" w:cs="Times New Roman"/>
          <w:color w:val="000000"/>
          <w:sz w:val="24"/>
          <w:szCs w:val="24"/>
          <w:lang w:eastAsia="ru-RU"/>
        </w:rPr>
        <w:t>Эстафеты с обручем. Игры на внимание «Совушка», «Пройди бесшумно». Правила ТБ. ОРУ в движении Игра «Не урони мешочек», «У медведя во бору» Развитие координации. Эстафеты, Развитие ловкости Игра «Бой петухов». Игра «Через холодный ручей», «Пятнашки» Развитие силы, ловкости. Разминка, направленная на развитие координации движений. Подвижная игра «Горелки».Упражнения на развитие внимания. Передвижение и выполнение упр-й с разным темпом и ритмом. Разминка в кругу. П/И «Салки» и «Мышеловка». Разминка со стихотворным сопровождением П/и «Кто быстрее схватит» и «Совушка»</w:t>
      </w:r>
    </w:p>
    <w:p w:rsidR="00520FA6" w:rsidRPr="00520FA6" w:rsidRDefault="00520FA6" w:rsidP="001C2C98">
      <w:pPr>
        <w:pStyle w:val="a6"/>
        <w:shd w:val="clear" w:color="auto" w:fill="FFFFFF"/>
        <w:spacing w:after="0" w:line="240" w:lineRule="auto"/>
        <w:ind w:left="0"/>
        <w:rPr>
          <w:rFonts w:ascii="Arial" w:eastAsia="Times New Roman" w:hAnsi="Arial" w:cs="Arial"/>
          <w:color w:val="000000"/>
          <w:sz w:val="21"/>
          <w:szCs w:val="21"/>
          <w:lang w:eastAsia="ru-RU"/>
        </w:rPr>
      </w:pPr>
      <w:r w:rsidRPr="00520FA6">
        <w:rPr>
          <w:rFonts w:ascii="Times New Roman" w:eastAsia="Times New Roman" w:hAnsi="Times New Roman" w:cs="Times New Roman"/>
          <w:b/>
          <w:bCs/>
          <w:color w:val="000000"/>
          <w:sz w:val="24"/>
          <w:szCs w:val="24"/>
          <w:lang w:eastAsia="ru-RU"/>
        </w:rPr>
        <w:t>Подвижные и спортивные игры на материале баскетбола: </w:t>
      </w:r>
      <w:r w:rsidRPr="00520FA6">
        <w:rPr>
          <w:rFonts w:ascii="Times New Roman" w:eastAsia="Times New Roman" w:hAnsi="Times New Roman" w:cs="Times New Roman"/>
          <w:i/>
          <w:iCs/>
          <w:color w:val="000000"/>
          <w:sz w:val="24"/>
          <w:szCs w:val="24"/>
          <w:lang w:eastAsia="ru-RU"/>
        </w:rPr>
        <w:t>(специальные передвижения без мяча; ведение мяча; броски мяча в корзину; подвижные игры на материале баскетбола).</w:t>
      </w:r>
      <w:r w:rsidRPr="00520FA6">
        <w:rPr>
          <w:rFonts w:ascii="Times New Roman" w:eastAsia="Times New Roman" w:hAnsi="Times New Roman" w:cs="Times New Roman"/>
          <w:b/>
          <w:bCs/>
          <w:i/>
          <w:iCs/>
          <w:color w:val="000000"/>
          <w:sz w:val="24"/>
          <w:szCs w:val="24"/>
          <w:lang w:eastAsia="ru-RU"/>
        </w:rPr>
        <w:t> </w:t>
      </w:r>
      <w:r w:rsidRPr="00520FA6">
        <w:rPr>
          <w:rFonts w:ascii="Arial" w:eastAsia="Times New Roman" w:hAnsi="Arial" w:cs="Arial"/>
          <w:color w:val="000000"/>
          <w:sz w:val="24"/>
          <w:szCs w:val="24"/>
          <w:lang w:eastAsia="ru-RU"/>
        </w:rPr>
        <w:t>Разминка с мячами, броски и ловля мяча в парах, подвижная игра </w:t>
      </w:r>
      <w:r w:rsidRPr="00520FA6">
        <w:rPr>
          <w:rFonts w:ascii="Times New Roman" w:eastAsia="Times New Roman" w:hAnsi="Times New Roman" w:cs="Times New Roman"/>
          <w:color w:val="000000"/>
          <w:sz w:val="24"/>
          <w:szCs w:val="24"/>
          <w:lang w:eastAsia="ru-RU"/>
        </w:rPr>
        <w:t>«Осада города». Передвижения без мяча и с мячом. Упражнения с мячами: ведение, броски и ловля мяча. Ведение, броски мяча в корзину. Подвижная игра «Вышибалы». Разминка с закрытыми глазами «Ночная охота». Подвижные игры по желанию учеников. Ведение мяча в низкой, средней и высокой стойке;  на месте; в движении по прямой,  с изменением направления движения и скорости. </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color w:val="000000"/>
          <w:sz w:val="24"/>
          <w:szCs w:val="24"/>
          <w:lang w:eastAsia="ru-RU"/>
        </w:rPr>
        <w:t>Ведение с пассивным сопротивлением защитника ведущей и не ведущей рукой. Знать как проходят эстафеты с мячом, как выполняется ведение мяча, правила подвижной игры «Охотники и утки»</w:t>
      </w:r>
    </w:p>
    <w:p w:rsidR="001C2C98" w:rsidRDefault="00520FA6" w:rsidP="001C2C98">
      <w:pPr>
        <w:shd w:val="clear" w:color="auto" w:fill="FFFFFF"/>
        <w:spacing w:after="0" w:line="240" w:lineRule="auto"/>
        <w:rPr>
          <w:rFonts w:ascii="Times New Roman" w:eastAsia="Times New Roman" w:hAnsi="Times New Roman" w:cs="Times New Roman"/>
          <w:color w:val="000000"/>
          <w:sz w:val="24"/>
          <w:szCs w:val="24"/>
          <w:lang w:eastAsia="ru-RU"/>
        </w:rPr>
      </w:pPr>
      <w:r w:rsidRPr="001C2C98">
        <w:rPr>
          <w:rFonts w:ascii="Times New Roman" w:eastAsia="Times New Roman" w:hAnsi="Times New Roman" w:cs="Times New Roman"/>
          <w:b/>
          <w:bCs/>
          <w:color w:val="000000"/>
          <w:sz w:val="24"/>
          <w:szCs w:val="24"/>
          <w:lang w:eastAsia="ru-RU"/>
        </w:rPr>
        <w:t>Подвижные и спортивные игры на материале волейбола: </w:t>
      </w:r>
      <w:r w:rsidRPr="001C2C98">
        <w:rPr>
          <w:rFonts w:ascii="Times New Roman" w:eastAsia="Times New Roman" w:hAnsi="Times New Roman" w:cs="Times New Roman"/>
          <w:i/>
          <w:iCs/>
          <w:color w:val="000000"/>
          <w:sz w:val="24"/>
          <w:szCs w:val="24"/>
          <w:lang w:eastAsia="ru-RU"/>
        </w:rPr>
        <w:t>(подбрасывание мяча; прием и передача мяча; подвижные игры на материале волейбола. Подвижные игры разных народов).</w:t>
      </w:r>
      <w:r w:rsidRPr="001C2C98">
        <w:rPr>
          <w:rFonts w:ascii="Times New Roman" w:eastAsia="Times New Roman" w:hAnsi="Times New Roman" w:cs="Times New Roman"/>
          <w:b/>
          <w:bCs/>
          <w:i/>
          <w:iCs/>
          <w:color w:val="000000"/>
          <w:sz w:val="24"/>
          <w:szCs w:val="24"/>
          <w:lang w:eastAsia="ru-RU"/>
        </w:rPr>
        <w:t> </w:t>
      </w:r>
      <w:r w:rsidRPr="001C2C98">
        <w:rPr>
          <w:rFonts w:ascii="Times New Roman" w:eastAsia="Times New Roman" w:hAnsi="Times New Roman" w:cs="Times New Roman"/>
          <w:color w:val="000000"/>
          <w:sz w:val="24"/>
          <w:szCs w:val="24"/>
          <w:lang w:eastAsia="ru-RU"/>
        </w:rPr>
        <w:t xml:space="preserve">Разминка с мячом, упражнения с мячами в парах, подвижная игра «Пионербол», правила </w:t>
      </w:r>
      <w:r w:rsidRPr="001C2C98">
        <w:rPr>
          <w:rFonts w:ascii="Times New Roman" w:eastAsia="Times New Roman" w:hAnsi="Times New Roman" w:cs="Times New Roman"/>
          <w:color w:val="000000"/>
          <w:sz w:val="24"/>
          <w:szCs w:val="24"/>
          <w:lang w:eastAsia="ru-RU"/>
        </w:rPr>
        <w:lastRenderedPageBreak/>
        <w:t>игры. Разминка в парах, броски мяча через волейбольную сетку, подвижная игра «Забросай противника мячами». Разминка с мячом в движении по кругу. Броски мяча через волейбольную сетку, подача мяча, подвижная игра «Вышибалы через сетку». Прием и передача мяча. Разминка с малыми  мячами. Разминка в движении. Броски набивного мяча от груди и снизу. П/и «Точно в цель». Разминка с игровым упражнением «Запрещенное движение». Подвижные игры для зала. Игровые упражнения на равновесие. Разминка, направленная на развитие координации движений. Подвижные игры «Хвостики» и «Совушка». Подвижные игры «Воробьи-вороны», «Игра в птиц».                                                </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b/>
          <w:bCs/>
          <w:color w:val="000000"/>
          <w:sz w:val="24"/>
          <w:szCs w:val="24"/>
          <w:lang w:eastAsia="ru-RU"/>
        </w:rPr>
        <w:t>Общеразвивающие упражнения</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i/>
          <w:iCs/>
          <w:color w:val="000000"/>
          <w:sz w:val="24"/>
          <w:szCs w:val="24"/>
          <w:lang w:eastAsia="ru-RU"/>
        </w:rPr>
        <w:t>На материале гимнастики с основами акробатики. </w:t>
      </w:r>
      <w:r w:rsidRPr="001C2C98">
        <w:rPr>
          <w:rFonts w:ascii="Times New Roman" w:eastAsia="Times New Roman" w:hAnsi="Times New Roman" w:cs="Times New Roman"/>
          <w:color w:val="000000"/>
          <w:spacing w:val="2"/>
          <w:sz w:val="24"/>
          <w:szCs w:val="24"/>
          <w:lang w:eastAsia="ru-RU"/>
        </w:rPr>
        <w:t>Развитие гибкости: широкие стойки на ногах; ходьба </w:t>
      </w:r>
      <w:r w:rsidRPr="001C2C98">
        <w:rPr>
          <w:rFonts w:ascii="Times New Roman" w:eastAsia="Times New Roman" w:hAnsi="Times New Roman" w:cs="Times New Roman"/>
          <w:color w:val="000000"/>
          <w:sz w:val="24"/>
          <w:szCs w:val="24"/>
          <w:lang w:eastAsia="ru-RU"/>
        </w:rPr>
        <w:t>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стенки и при передвижениях; комплексы </w:t>
      </w:r>
      <w:r w:rsidRPr="001C2C98">
        <w:rPr>
          <w:rFonts w:ascii="Times New Roman" w:eastAsia="Times New Roman" w:hAnsi="Times New Roman" w:cs="Times New Roman"/>
          <w:color w:val="000000"/>
          <w:spacing w:val="2"/>
          <w:sz w:val="24"/>
          <w:szCs w:val="24"/>
          <w:lang w:eastAsia="ru-RU"/>
        </w:rPr>
        <w:t>упражнений, включающие в себя максимальное сгибание </w:t>
      </w:r>
      <w:r w:rsidRPr="001C2C98">
        <w:rPr>
          <w:rFonts w:ascii="Times New Roman" w:eastAsia="Times New Roman" w:hAnsi="Times New Roman" w:cs="Times New Roman"/>
          <w:color w:val="000000"/>
          <w:sz w:val="24"/>
          <w:szCs w:val="24"/>
          <w:lang w:eastAsia="ru-RU"/>
        </w:rPr>
        <w:t>и </w:t>
      </w:r>
      <w:r w:rsidRPr="001C2C98">
        <w:rPr>
          <w:rFonts w:ascii="Times New Roman" w:eastAsia="Times New Roman" w:hAnsi="Times New Roman" w:cs="Times New Roman"/>
          <w:color w:val="000000"/>
          <w:spacing w:val="2"/>
          <w:sz w:val="24"/>
          <w:szCs w:val="24"/>
          <w:lang w:eastAsia="ru-RU"/>
        </w:rPr>
        <w:t>прогибание туловища (в стойках и седах); индивидуальные </w:t>
      </w:r>
      <w:r w:rsidRPr="001C2C98">
        <w:rPr>
          <w:rFonts w:ascii="Times New Roman" w:eastAsia="Times New Roman" w:hAnsi="Times New Roman" w:cs="Times New Roman"/>
          <w:color w:val="000000"/>
          <w:sz w:val="24"/>
          <w:szCs w:val="24"/>
          <w:lang w:eastAsia="ru-RU"/>
        </w:rPr>
        <w:t>комплексы по развитию гибкости.</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color w:val="000000"/>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1C2C98">
        <w:rPr>
          <w:rFonts w:ascii="Times New Roman" w:eastAsia="Times New Roman" w:hAnsi="Times New Roman" w:cs="Times New Roman"/>
          <w:color w:val="000000"/>
          <w:spacing w:val="2"/>
          <w:sz w:val="24"/>
          <w:szCs w:val="24"/>
          <w:lang w:eastAsia="ru-RU"/>
        </w:rPr>
        <w:t>настической скамейке, с </w:t>
      </w:r>
      <w:r w:rsidRPr="001C2C98">
        <w:rPr>
          <w:rFonts w:ascii="Times New Roman" w:eastAsia="Times New Roman" w:hAnsi="Times New Roman" w:cs="Times New Roman"/>
          <w:color w:val="000000"/>
          <w:sz w:val="24"/>
          <w:szCs w:val="24"/>
          <w:lang w:eastAsia="ru-RU"/>
        </w:rPr>
        <w:t>меняющимся темпом и длиной шага, поворотами и приседаниями; воспроизведение заданной игровой позы; игры на </w:t>
      </w:r>
      <w:r w:rsidRPr="001C2C98">
        <w:rPr>
          <w:rFonts w:ascii="Times New Roman" w:eastAsia="Times New Roman" w:hAnsi="Times New Roman" w:cs="Times New Roman"/>
          <w:color w:val="000000"/>
          <w:spacing w:val="2"/>
          <w:sz w:val="24"/>
          <w:szCs w:val="24"/>
          <w:lang w:eastAsia="ru-RU"/>
        </w:rPr>
        <w:t>переключение внимания, на расслабление мышц рук, ног, </w:t>
      </w:r>
      <w:r w:rsidRPr="001C2C98">
        <w:rPr>
          <w:rFonts w:ascii="Times New Roman" w:eastAsia="Times New Roman" w:hAnsi="Times New Roman" w:cs="Times New Roman"/>
          <w:color w:val="000000"/>
          <w:sz w:val="24"/>
          <w:szCs w:val="24"/>
          <w:lang w:eastAsia="ru-RU"/>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C2C98">
        <w:rPr>
          <w:rFonts w:ascii="Times New Roman" w:eastAsia="Times New Roman" w:hAnsi="Times New Roman" w:cs="Times New Roman"/>
          <w:color w:val="000000"/>
          <w:spacing w:val="2"/>
          <w:sz w:val="24"/>
          <w:szCs w:val="24"/>
          <w:lang w:eastAsia="ru-RU"/>
        </w:rPr>
        <w:t>нения на расслабление отдельных мышечных групп; пере</w:t>
      </w:r>
      <w:r w:rsidRPr="001C2C98">
        <w:rPr>
          <w:rFonts w:ascii="Times New Roman" w:eastAsia="Times New Roman" w:hAnsi="Times New Roman" w:cs="Times New Roman"/>
          <w:color w:val="000000"/>
          <w:sz w:val="24"/>
          <w:szCs w:val="24"/>
          <w:lang w:eastAsia="ru-RU"/>
        </w:rPr>
        <w:t>движение шагом, бегом, прыжками в разных направлениях по намеченным ориентирам и по сигналу.</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color w:val="000000"/>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1C2C98" w:rsidRDefault="00520FA6" w:rsidP="001C2C98">
      <w:pPr>
        <w:shd w:val="clear" w:color="auto" w:fill="FFFFFF"/>
        <w:spacing w:after="0" w:line="240" w:lineRule="auto"/>
        <w:rPr>
          <w:rFonts w:ascii="Times New Roman" w:eastAsia="Times New Roman" w:hAnsi="Times New Roman" w:cs="Times New Roman"/>
          <w:color w:val="000000"/>
          <w:sz w:val="24"/>
          <w:szCs w:val="24"/>
          <w:lang w:eastAsia="ru-RU"/>
        </w:rPr>
      </w:pPr>
      <w:r w:rsidRPr="001C2C98">
        <w:rPr>
          <w:rFonts w:ascii="Times New Roman" w:eastAsia="Times New Roman" w:hAnsi="Times New Roman" w:cs="Times New Roman"/>
          <w:color w:val="000000"/>
          <w:sz w:val="24"/>
          <w:szCs w:val="24"/>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color w:val="000000"/>
          <w:sz w:val="24"/>
          <w:szCs w:val="24"/>
          <w:lang w:eastAsia="ru-RU"/>
        </w:rPr>
        <w:t>   </w:t>
      </w:r>
      <w:r w:rsidRPr="001C2C98">
        <w:rPr>
          <w:rFonts w:ascii="Times New Roman" w:eastAsia="Times New Roman" w:hAnsi="Times New Roman" w:cs="Times New Roman"/>
          <w:i/>
          <w:iCs/>
          <w:color w:val="000000"/>
          <w:sz w:val="24"/>
          <w:szCs w:val="24"/>
          <w:lang w:eastAsia="ru-RU"/>
        </w:rPr>
        <w:t>На материале легкой атлетики.</w:t>
      </w:r>
      <w:r w:rsidRPr="001C2C98">
        <w:rPr>
          <w:rFonts w:ascii="Times New Roman" w:eastAsia="Times New Roman" w:hAnsi="Times New Roman" w:cs="Times New Roman"/>
          <w:color w:val="000000"/>
          <w:sz w:val="24"/>
          <w:szCs w:val="24"/>
          <w:lang w:eastAsia="ru-RU"/>
        </w:rPr>
        <w:t> </w:t>
      </w:r>
      <w:r w:rsidRPr="001C2C98">
        <w:rPr>
          <w:rFonts w:ascii="Times New Roman" w:eastAsia="Times New Roman" w:hAnsi="Times New Roman" w:cs="Times New Roman"/>
          <w:color w:val="000000"/>
          <w:spacing w:val="2"/>
          <w:sz w:val="24"/>
          <w:szCs w:val="24"/>
          <w:lang w:eastAsia="ru-RU"/>
        </w:rPr>
        <w:t>Развитие координации: бег с изменяющимся направле</w:t>
      </w:r>
      <w:r w:rsidRPr="001C2C98">
        <w:rPr>
          <w:rFonts w:ascii="Times New Roman" w:eastAsia="Times New Roman" w:hAnsi="Times New Roman" w:cs="Times New Roman"/>
          <w:color w:val="000000"/>
          <w:sz w:val="24"/>
          <w:szCs w:val="24"/>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color w:val="000000"/>
          <w:spacing w:val="2"/>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C2C98">
        <w:rPr>
          <w:rFonts w:ascii="Times New Roman" w:eastAsia="Times New Roman" w:hAnsi="Times New Roman" w:cs="Times New Roman"/>
          <w:color w:val="000000"/>
          <w:spacing w:val="2"/>
          <w:sz w:val="24"/>
          <w:szCs w:val="24"/>
          <w:lang w:eastAsia="ru-RU"/>
        </w:rPr>
        <w:br/>
      </w:r>
      <w:r w:rsidRPr="001C2C98">
        <w:rPr>
          <w:rFonts w:ascii="Times New Roman" w:eastAsia="Times New Roman" w:hAnsi="Times New Roman" w:cs="Times New Roman"/>
          <w:color w:val="000000"/>
          <w:sz w:val="24"/>
          <w:szCs w:val="24"/>
          <w:lang w:eastAsia="ru-RU"/>
        </w:rPr>
        <w:t>положений; броски в стенку и ловля теннисного мяча в мак</w:t>
      </w:r>
      <w:r w:rsidRPr="001C2C98">
        <w:rPr>
          <w:rFonts w:ascii="Times New Roman" w:eastAsia="Times New Roman" w:hAnsi="Times New Roman" w:cs="Times New Roman"/>
          <w:color w:val="000000"/>
          <w:spacing w:val="2"/>
          <w:sz w:val="24"/>
          <w:szCs w:val="24"/>
          <w:lang w:eastAsia="ru-RU"/>
        </w:rPr>
        <w:t>симальном темпе, из разных исходных положений, с поворотами.</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color w:val="000000"/>
          <w:sz w:val="24"/>
          <w:szCs w:val="24"/>
          <w:lang w:eastAsia="ru-RU"/>
        </w:rPr>
        <w:lastRenderedPageBreak/>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C2C98">
        <w:rPr>
          <w:rFonts w:ascii="Times New Roman" w:eastAsia="Times New Roman" w:hAnsi="Times New Roman" w:cs="Times New Roman"/>
          <w:color w:val="000000"/>
          <w:sz w:val="24"/>
          <w:szCs w:val="24"/>
          <w:lang w:eastAsia="ru-RU"/>
        </w:rPr>
        <w:noBreakHyphen/>
        <w:t>минутный бег.</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color w:val="000000"/>
          <w:sz w:val="24"/>
          <w:szCs w:val="24"/>
          <w:lang w:eastAsia="ru-RU"/>
        </w:rPr>
        <w:t>Развитие силовых способностей: повторное выполнение </w:t>
      </w:r>
      <w:r w:rsidRPr="001C2C98">
        <w:rPr>
          <w:rFonts w:ascii="Times New Roman" w:eastAsia="Times New Roman" w:hAnsi="Times New Roman" w:cs="Times New Roman"/>
          <w:color w:val="000000"/>
          <w:spacing w:val="-2"/>
          <w:sz w:val="24"/>
          <w:szCs w:val="24"/>
          <w:lang w:eastAsia="ru-RU"/>
        </w:rPr>
        <w:t>многоскоков; повторное преодоление препятствий (15—20 см);</w:t>
      </w:r>
      <w:r w:rsidRPr="001C2C98">
        <w:rPr>
          <w:rFonts w:ascii="Times New Roman" w:eastAsia="Times New Roman" w:hAnsi="Times New Roman" w:cs="Times New Roman"/>
          <w:color w:val="000000"/>
          <w:sz w:val="24"/>
          <w:szCs w:val="24"/>
          <w:lang w:eastAsia="ru-RU"/>
        </w:rPr>
        <w:t>передача набивного мяча (1 кг) в максимальном темпе, по </w:t>
      </w:r>
      <w:r w:rsidRPr="001C2C98">
        <w:rPr>
          <w:rFonts w:ascii="Times New Roman" w:eastAsia="Times New Roman" w:hAnsi="Times New Roman" w:cs="Times New Roman"/>
          <w:color w:val="000000"/>
          <w:spacing w:val="2"/>
          <w:sz w:val="24"/>
          <w:szCs w:val="24"/>
          <w:lang w:eastAsia="ru-RU"/>
        </w:rPr>
        <w:t>кругу, из разных исходных положений; метание набивных </w:t>
      </w:r>
      <w:r w:rsidRPr="001C2C98">
        <w:rPr>
          <w:rFonts w:ascii="Times New Roman" w:eastAsia="Times New Roman" w:hAnsi="Times New Roman" w:cs="Times New Roman"/>
          <w:color w:val="000000"/>
          <w:sz w:val="24"/>
          <w:szCs w:val="24"/>
          <w:lang w:eastAsia="ru-RU"/>
        </w:rPr>
        <w:t>мячей (1—2 кг) одной рукой и двумя руками из разных исходных положений и различными способами (сверху, сбоку, </w:t>
      </w:r>
      <w:r w:rsidRPr="001C2C98">
        <w:rPr>
          <w:rFonts w:ascii="Times New Roman" w:eastAsia="Times New Roman" w:hAnsi="Times New Roman" w:cs="Times New Roman"/>
          <w:color w:val="000000"/>
          <w:spacing w:val="2"/>
          <w:sz w:val="24"/>
          <w:szCs w:val="24"/>
          <w:lang w:eastAsia="ru-RU"/>
        </w:rPr>
        <w:t>снизу, от груди); повторное выполнение беговых нагрузок </w:t>
      </w:r>
      <w:r w:rsidRPr="001C2C98">
        <w:rPr>
          <w:rFonts w:ascii="Times New Roman" w:eastAsia="Times New Roman" w:hAnsi="Times New Roman" w:cs="Times New Roman"/>
          <w:color w:val="000000"/>
          <w:sz w:val="24"/>
          <w:szCs w:val="24"/>
          <w:lang w:eastAsia="ru-RU"/>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i/>
          <w:iCs/>
          <w:color w:val="000000"/>
          <w:sz w:val="24"/>
          <w:szCs w:val="24"/>
          <w:lang w:eastAsia="ru-RU"/>
        </w:rPr>
        <w:t>На материале лыжных гонок. </w:t>
      </w:r>
      <w:r w:rsidRPr="001C2C98">
        <w:rPr>
          <w:rFonts w:ascii="Times New Roman" w:eastAsia="Times New Roman" w:hAnsi="Times New Roman" w:cs="Times New Roman"/>
          <w:color w:val="000000"/>
          <w:sz w:val="24"/>
          <w:szCs w:val="24"/>
          <w:lang w:eastAsia="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1C2C98">
        <w:rPr>
          <w:rFonts w:ascii="Times New Roman" w:eastAsia="Times New Roman" w:hAnsi="Times New Roman" w:cs="Times New Roman"/>
          <w:color w:val="000000"/>
          <w:sz w:val="24"/>
          <w:szCs w:val="24"/>
          <w:lang w:eastAsia="ru-RU"/>
        </w:rPr>
        <w:softHyphen/>
        <w:t>трех шагов; спуск с горы с изменяющимися стой</w:t>
      </w:r>
      <w:r w:rsidRPr="001C2C98">
        <w:rPr>
          <w:rFonts w:ascii="Times New Roman" w:eastAsia="Times New Roman" w:hAnsi="Times New Roman" w:cs="Times New Roman"/>
          <w:color w:val="000000"/>
          <w:spacing w:val="2"/>
          <w:sz w:val="24"/>
          <w:szCs w:val="24"/>
          <w:lang w:eastAsia="ru-RU"/>
        </w:rPr>
        <w:t>ками на лыжах; подбирание предметов во время спуска в </w:t>
      </w:r>
      <w:r w:rsidRPr="001C2C98">
        <w:rPr>
          <w:rFonts w:ascii="Times New Roman" w:eastAsia="Times New Roman" w:hAnsi="Times New Roman" w:cs="Times New Roman"/>
          <w:color w:val="000000"/>
          <w:sz w:val="24"/>
          <w:szCs w:val="24"/>
          <w:lang w:eastAsia="ru-RU"/>
        </w:rPr>
        <w:t>низкой стойке.</w:t>
      </w:r>
    </w:p>
    <w:p w:rsidR="00520FA6" w:rsidRPr="001C2C98" w:rsidRDefault="00520FA6" w:rsidP="001C2C98">
      <w:pPr>
        <w:shd w:val="clear" w:color="auto" w:fill="FFFFFF"/>
        <w:spacing w:after="0" w:line="240" w:lineRule="auto"/>
        <w:rPr>
          <w:rFonts w:ascii="Arial" w:eastAsia="Times New Roman" w:hAnsi="Arial" w:cs="Arial"/>
          <w:color w:val="000000"/>
          <w:sz w:val="21"/>
          <w:szCs w:val="21"/>
          <w:lang w:eastAsia="ru-RU"/>
        </w:rPr>
      </w:pPr>
      <w:r w:rsidRPr="001C2C98">
        <w:rPr>
          <w:rFonts w:ascii="Times New Roman" w:eastAsia="Times New Roman" w:hAnsi="Times New Roman" w:cs="Times New Roman"/>
          <w:color w:val="000000"/>
          <w:sz w:val="24"/>
          <w:szCs w:val="24"/>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20FA6" w:rsidRDefault="00520FA6"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960FEE" w:rsidRPr="00520FA6" w:rsidRDefault="00960FEE" w:rsidP="00520FA6">
      <w:pPr>
        <w:pStyle w:val="a6"/>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520FA6" w:rsidRDefault="00520FA6" w:rsidP="00520FA6">
      <w:pPr>
        <w:shd w:val="clear" w:color="auto" w:fill="FFFFFF"/>
        <w:spacing w:after="0" w:line="240" w:lineRule="auto"/>
        <w:jc w:val="center"/>
        <w:rPr>
          <w:rFonts w:ascii="Arial" w:eastAsia="Times New Roman" w:hAnsi="Arial" w:cs="Arial"/>
          <w:color w:val="000000"/>
          <w:sz w:val="21"/>
          <w:szCs w:val="21"/>
          <w:lang w:eastAsia="ru-RU"/>
        </w:rPr>
      </w:pPr>
    </w:p>
    <w:p w:rsidR="00A84AE8" w:rsidRPr="00A84AE8" w:rsidRDefault="00520FA6" w:rsidP="00A84AE8">
      <w:pPr>
        <w:pStyle w:val="a6"/>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84AE8">
        <w:rPr>
          <w:rFonts w:ascii="Times New Roman" w:eastAsia="Times New Roman" w:hAnsi="Times New Roman" w:cs="Times New Roman"/>
          <w:b/>
          <w:color w:val="000000"/>
          <w:sz w:val="24"/>
          <w:szCs w:val="24"/>
          <w:lang w:eastAsia="ru-RU"/>
        </w:rPr>
        <w:lastRenderedPageBreak/>
        <w:t>ТЕМАТИЧЕСКОЕ ПЛАНИРОВАНИЕ</w:t>
      </w:r>
      <w:r w:rsidR="00A84AE8" w:rsidRPr="00A84AE8">
        <w:rPr>
          <w:rFonts w:ascii="Times New Roman" w:eastAsia="Times New Roman" w:hAnsi="Times New Roman" w:cs="Times New Roman"/>
          <w:b/>
          <w:color w:val="000000"/>
          <w:sz w:val="24"/>
          <w:szCs w:val="24"/>
          <w:lang w:eastAsia="ru-RU"/>
        </w:rPr>
        <w:t xml:space="preserve"> </w:t>
      </w:r>
    </w:p>
    <w:p w:rsidR="00520FA6" w:rsidRPr="00A84AE8" w:rsidRDefault="00A84AE8" w:rsidP="00A84AE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 указанием количества часов, отводимых на освоение каждой темы</w:t>
      </w:r>
    </w:p>
    <w:p w:rsidR="00E914AE" w:rsidRPr="00520FA6" w:rsidRDefault="00520FA6">
      <w:pPr>
        <w:rPr>
          <w:b/>
          <w:sz w:val="24"/>
          <w:szCs w:val="24"/>
        </w:rPr>
      </w:pPr>
      <w:r w:rsidRPr="00520FA6">
        <w:rPr>
          <w:b/>
          <w:sz w:val="24"/>
          <w:szCs w:val="24"/>
        </w:rPr>
        <w:t xml:space="preserve"> </w:t>
      </w:r>
    </w:p>
    <w:p w:rsidR="00E914AE" w:rsidRPr="001C2C98" w:rsidRDefault="00E914AE">
      <w:pPr>
        <w:rPr>
          <w:rFonts w:ascii="Times New Roman" w:hAnsi="Times New Roman" w:cs="Times New Roman"/>
        </w:rPr>
      </w:pPr>
      <w:r w:rsidRPr="001C2C98">
        <w:rPr>
          <w:rFonts w:ascii="Times New Roman" w:hAnsi="Times New Roman" w:cs="Times New Roman"/>
        </w:rPr>
        <w:t>1 класс</w:t>
      </w:r>
    </w:p>
    <w:tbl>
      <w:tblPr>
        <w:tblStyle w:val="a3"/>
        <w:tblW w:w="0" w:type="auto"/>
        <w:tblLook w:val="04A0" w:firstRow="1" w:lastRow="0" w:firstColumn="1" w:lastColumn="0" w:noHBand="0" w:noVBand="1"/>
      </w:tblPr>
      <w:tblGrid>
        <w:gridCol w:w="6204"/>
        <w:gridCol w:w="1134"/>
        <w:gridCol w:w="7229"/>
      </w:tblGrid>
      <w:tr w:rsidR="00E578C8" w:rsidTr="00362CE1">
        <w:tc>
          <w:tcPr>
            <w:tcW w:w="6204" w:type="dxa"/>
          </w:tcPr>
          <w:p w:rsidR="00E578C8" w:rsidRPr="001C2C98" w:rsidRDefault="00E578C8" w:rsidP="001C2C98">
            <w:pPr>
              <w:jc w:val="center"/>
              <w:rPr>
                <w:rFonts w:ascii="Times New Roman" w:hAnsi="Times New Roman" w:cs="Times New Roman"/>
              </w:rPr>
            </w:pPr>
            <w:r w:rsidRPr="001C2C98">
              <w:rPr>
                <w:rFonts w:ascii="Times New Roman" w:hAnsi="Times New Roman" w:cs="Times New Roman"/>
              </w:rPr>
              <w:t>Тема/количество часов</w:t>
            </w:r>
          </w:p>
        </w:tc>
        <w:tc>
          <w:tcPr>
            <w:tcW w:w="1134" w:type="dxa"/>
          </w:tcPr>
          <w:p w:rsidR="00E578C8" w:rsidRPr="001C2C98" w:rsidRDefault="00E578C8" w:rsidP="001C2C98">
            <w:pPr>
              <w:jc w:val="center"/>
              <w:rPr>
                <w:rFonts w:ascii="Times New Roman" w:hAnsi="Times New Roman" w:cs="Times New Roman"/>
              </w:rPr>
            </w:pPr>
            <w:r w:rsidRPr="001C2C98">
              <w:rPr>
                <w:rFonts w:ascii="Times New Roman" w:hAnsi="Times New Roman" w:cs="Times New Roman"/>
              </w:rPr>
              <w:t>Номер урока</w:t>
            </w:r>
          </w:p>
        </w:tc>
        <w:tc>
          <w:tcPr>
            <w:tcW w:w="7229" w:type="dxa"/>
          </w:tcPr>
          <w:p w:rsidR="00E578C8" w:rsidRPr="001C2C98" w:rsidRDefault="00E578C8" w:rsidP="001C2C98">
            <w:pPr>
              <w:jc w:val="center"/>
              <w:rPr>
                <w:rFonts w:ascii="Times New Roman" w:hAnsi="Times New Roman" w:cs="Times New Roman"/>
              </w:rPr>
            </w:pPr>
            <w:r w:rsidRPr="001C2C98">
              <w:rPr>
                <w:rFonts w:ascii="Times New Roman" w:hAnsi="Times New Roman" w:cs="Times New Roman"/>
              </w:rPr>
              <w:t>Тема урока/ количество часов</w:t>
            </w:r>
          </w:p>
        </w:tc>
      </w:tr>
      <w:tr w:rsidR="001A5F79" w:rsidTr="00362CE1">
        <w:tc>
          <w:tcPr>
            <w:tcW w:w="6204" w:type="dxa"/>
          </w:tcPr>
          <w:p w:rsidR="001A5F79" w:rsidRDefault="001A5F79">
            <w:r w:rsidRPr="00C24EF6">
              <w:rPr>
                <w:rFonts w:ascii="Times New Roman" w:eastAsia="Times New Roman" w:hAnsi="Times New Roman" w:cs="Times New Roman"/>
                <w:b/>
                <w:bCs/>
                <w:sz w:val="20"/>
                <w:szCs w:val="20"/>
                <w:lang w:eastAsia="ru-RU"/>
              </w:rPr>
              <w:t>Подвижные игры на материале лёгкой атлетики</w:t>
            </w:r>
            <w:r>
              <w:rPr>
                <w:rFonts w:ascii="Times New Roman" w:eastAsia="Times New Roman" w:hAnsi="Times New Roman" w:cs="Times New Roman"/>
                <w:b/>
                <w:bCs/>
                <w:sz w:val="20"/>
                <w:szCs w:val="20"/>
                <w:lang w:eastAsia="ru-RU"/>
              </w:rPr>
              <w:t xml:space="preserve"> /6</w:t>
            </w:r>
            <w:r w:rsidR="00A84AE8">
              <w:rPr>
                <w:rFonts w:ascii="Times New Roman" w:eastAsia="Times New Roman" w:hAnsi="Times New Roman" w:cs="Times New Roman"/>
                <w:b/>
                <w:bCs/>
                <w:sz w:val="20"/>
                <w:szCs w:val="20"/>
                <w:lang w:eastAsia="ru-RU"/>
              </w:rPr>
              <w:t xml:space="preserve"> ч</w:t>
            </w:r>
          </w:p>
        </w:tc>
        <w:tc>
          <w:tcPr>
            <w:tcW w:w="1134" w:type="dxa"/>
          </w:tcPr>
          <w:p w:rsidR="001A5F79" w:rsidRDefault="001A5F79">
            <w:r>
              <w:t>1</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Знакомство со спортивной площадкой, спортивным залом. Правила ТБ</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2</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Игра «Не оступись»</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3</w:t>
            </w:r>
          </w:p>
        </w:tc>
        <w:tc>
          <w:tcPr>
            <w:tcW w:w="7229" w:type="dxa"/>
          </w:tcPr>
          <w:p w:rsidR="001A5F79" w:rsidRPr="00C24EF6" w:rsidRDefault="00362CE1" w:rsidP="00D86F76">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Игра «К своим флажкам» / 1 ч</w:t>
            </w:r>
          </w:p>
        </w:tc>
      </w:tr>
      <w:tr w:rsidR="001A5F79" w:rsidTr="00362CE1">
        <w:tc>
          <w:tcPr>
            <w:tcW w:w="6204" w:type="dxa"/>
          </w:tcPr>
          <w:p w:rsidR="001A5F79" w:rsidRDefault="001A5F79"/>
        </w:tc>
        <w:tc>
          <w:tcPr>
            <w:tcW w:w="1134" w:type="dxa"/>
          </w:tcPr>
          <w:p w:rsidR="001A5F79" w:rsidRDefault="001A5F79">
            <w:r>
              <w:t>4</w:t>
            </w:r>
          </w:p>
        </w:tc>
        <w:tc>
          <w:tcPr>
            <w:tcW w:w="7229" w:type="dxa"/>
          </w:tcPr>
          <w:p w:rsidR="001A5F79" w:rsidRPr="00C24EF6" w:rsidRDefault="00362CE1" w:rsidP="00D86F76">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Игра «Быстро по местам» / 1 ч</w:t>
            </w:r>
          </w:p>
        </w:tc>
      </w:tr>
      <w:tr w:rsidR="001A5F79" w:rsidTr="00362CE1">
        <w:tc>
          <w:tcPr>
            <w:tcW w:w="6204" w:type="dxa"/>
          </w:tcPr>
          <w:p w:rsidR="001A5F79" w:rsidRDefault="001A5F79"/>
        </w:tc>
        <w:tc>
          <w:tcPr>
            <w:tcW w:w="1134" w:type="dxa"/>
          </w:tcPr>
          <w:p w:rsidR="001A5F79" w:rsidRDefault="001A5F79">
            <w:r>
              <w:t>5</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Игра «Волк во рву», «Бездомный заяц»</w:t>
            </w:r>
            <w:r w:rsidR="00362CE1">
              <w:rPr>
                <w:rFonts w:ascii="Times New Roman" w:eastAsia="Times New Roman" w:hAnsi="Times New Roman" w:cs="Times New Roman"/>
                <w:sz w:val="20"/>
                <w:szCs w:val="20"/>
                <w:lang w:eastAsia="ru-RU"/>
              </w:rPr>
              <w:t xml:space="preserve"> / 1 ч</w:t>
            </w:r>
          </w:p>
        </w:tc>
      </w:tr>
      <w:tr w:rsidR="001A5F79" w:rsidTr="00362CE1">
        <w:tc>
          <w:tcPr>
            <w:tcW w:w="6204" w:type="dxa"/>
          </w:tcPr>
          <w:p w:rsidR="001A5F79" w:rsidRDefault="001A5F79"/>
        </w:tc>
        <w:tc>
          <w:tcPr>
            <w:tcW w:w="1134" w:type="dxa"/>
          </w:tcPr>
          <w:p w:rsidR="001A5F79" w:rsidRDefault="001A5F79">
            <w:r>
              <w:t>6</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Игра «Метко в цель»,</w:t>
            </w:r>
            <w:r w:rsidR="00E914AE">
              <w:rPr>
                <w:rFonts w:ascii="Times New Roman" w:eastAsia="Times New Roman" w:hAnsi="Times New Roman" w:cs="Times New Roman"/>
                <w:sz w:val="20"/>
                <w:szCs w:val="20"/>
                <w:lang w:eastAsia="ru-RU"/>
              </w:rPr>
              <w:t xml:space="preserve"> </w:t>
            </w:r>
            <w:r w:rsidR="00362CE1">
              <w:rPr>
                <w:rFonts w:ascii="Times New Roman" w:eastAsia="Times New Roman" w:hAnsi="Times New Roman" w:cs="Times New Roman"/>
                <w:sz w:val="20"/>
                <w:szCs w:val="20"/>
                <w:lang w:eastAsia="ru-RU"/>
              </w:rPr>
              <w:t>«Точный расчет» / 1 ч</w:t>
            </w:r>
          </w:p>
        </w:tc>
      </w:tr>
      <w:tr w:rsidR="001A5F79" w:rsidTr="00362CE1">
        <w:tc>
          <w:tcPr>
            <w:tcW w:w="6204" w:type="dxa"/>
          </w:tcPr>
          <w:p w:rsidR="001A5F79" w:rsidRDefault="001A5F79">
            <w:r w:rsidRPr="00C24EF6">
              <w:rPr>
                <w:rFonts w:ascii="Times New Roman" w:eastAsia="Times New Roman" w:hAnsi="Times New Roman" w:cs="Times New Roman"/>
                <w:b/>
                <w:bCs/>
                <w:sz w:val="20"/>
                <w:szCs w:val="20"/>
                <w:lang w:eastAsia="ru-RU"/>
              </w:rPr>
              <w:t>Подвижные игры на материале гимнастики и акробатики</w:t>
            </w:r>
            <w:r>
              <w:rPr>
                <w:rFonts w:ascii="Times New Roman" w:eastAsia="Times New Roman" w:hAnsi="Times New Roman" w:cs="Times New Roman"/>
                <w:b/>
                <w:bCs/>
                <w:sz w:val="20"/>
                <w:szCs w:val="20"/>
                <w:lang w:eastAsia="ru-RU"/>
              </w:rPr>
              <w:t xml:space="preserve"> /7</w:t>
            </w:r>
            <w:r w:rsidR="00A84AE8">
              <w:rPr>
                <w:rFonts w:ascii="Times New Roman" w:eastAsia="Times New Roman" w:hAnsi="Times New Roman" w:cs="Times New Roman"/>
                <w:b/>
                <w:bCs/>
                <w:sz w:val="20"/>
                <w:szCs w:val="20"/>
                <w:lang w:eastAsia="ru-RU"/>
              </w:rPr>
              <w:t xml:space="preserve"> ч</w:t>
            </w:r>
          </w:p>
        </w:tc>
        <w:tc>
          <w:tcPr>
            <w:tcW w:w="1134" w:type="dxa"/>
          </w:tcPr>
          <w:p w:rsidR="001A5F79" w:rsidRDefault="001A5F79">
            <w:r>
              <w:t>7</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Игра «Совушка»,  «Пройди бесшумно». Правила ТБ</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8</w:t>
            </w:r>
          </w:p>
        </w:tc>
        <w:tc>
          <w:tcPr>
            <w:tcW w:w="7229" w:type="dxa"/>
          </w:tcPr>
          <w:p w:rsidR="001A5F79" w:rsidRPr="00C24EF6" w:rsidRDefault="00362CE1" w:rsidP="00D86F76">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Развитие координации/ 1 ч</w:t>
            </w:r>
          </w:p>
        </w:tc>
      </w:tr>
      <w:tr w:rsidR="001A5F79" w:rsidTr="00362CE1">
        <w:tc>
          <w:tcPr>
            <w:tcW w:w="6204" w:type="dxa"/>
          </w:tcPr>
          <w:p w:rsidR="001A5F79" w:rsidRDefault="001A5F79"/>
        </w:tc>
        <w:tc>
          <w:tcPr>
            <w:tcW w:w="1134" w:type="dxa"/>
          </w:tcPr>
          <w:p w:rsidR="001A5F79" w:rsidRDefault="001A5F79">
            <w:r>
              <w:t>9</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Игра «Бой петухов»</w:t>
            </w:r>
            <w:r w:rsidR="00362CE1">
              <w:rPr>
                <w:rFonts w:ascii="Times New Roman" w:eastAsia="Times New Roman" w:hAnsi="Times New Roman" w:cs="Times New Roman"/>
                <w:sz w:val="20"/>
                <w:szCs w:val="20"/>
                <w:lang w:eastAsia="ru-RU"/>
              </w:rPr>
              <w:t xml:space="preserve"> / 1 ч</w:t>
            </w:r>
          </w:p>
        </w:tc>
      </w:tr>
      <w:tr w:rsidR="001A5F79" w:rsidTr="00362CE1">
        <w:tc>
          <w:tcPr>
            <w:tcW w:w="6204" w:type="dxa"/>
          </w:tcPr>
          <w:p w:rsidR="001A5F79" w:rsidRDefault="001A5F79"/>
        </w:tc>
        <w:tc>
          <w:tcPr>
            <w:tcW w:w="1134" w:type="dxa"/>
          </w:tcPr>
          <w:p w:rsidR="001A5F79" w:rsidRDefault="001A5F79">
            <w:r>
              <w:t>10</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Игра «Пятнашки»</w:t>
            </w:r>
            <w:r w:rsidR="00362CE1">
              <w:rPr>
                <w:rFonts w:ascii="Times New Roman" w:eastAsia="Times New Roman" w:hAnsi="Times New Roman" w:cs="Times New Roman"/>
                <w:sz w:val="20"/>
                <w:szCs w:val="20"/>
                <w:lang w:eastAsia="ru-RU"/>
              </w:rPr>
              <w:t xml:space="preserve"> / 1 ч</w:t>
            </w:r>
          </w:p>
        </w:tc>
      </w:tr>
      <w:tr w:rsidR="001A5F79" w:rsidTr="00362CE1">
        <w:tc>
          <w:tcPr>
            <w:tcW w:w="6204" w:type="dxa"/>
          </w:tcPr>
          <w:p w:rsidR="001A5F79" w:rsidRDefault="001A5F79"/>
        </w:tc>
        <w:tc>
          <w:tcPr>
            <w:tcW w:w="1134" w:type="dxa"/>
          </w:tcPr>
          <w:p w:rsidR="001A5F79" w:rsidRDefault="001A5F79">
            <w:r>
              <w:t>11</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Рус</w:t>
            </w:r>
            <w:r w:rsidR="00362CE1">
              <w:rPr>
                <w:rFonts w:ascii="Times New Roman" w:eastAsia="Times New Roman" w:hAnsi="Times New Roman" w:cs="Times New Roman"/>
                <w:sz w:val="20"/>
                <w:szCs w:val="20"/>
                <w:lang w:eastAsia="ru-RU"/>
              </w:rPr>
              <w:t>ская народная п/ игра «Горелки» / 1 ч</w:t>
            </w:r>
          </w:p>
        </w:tc>
      </w:tr>
      <w:tr w:rsidR="001A5F79" w:rsidTr="00362CE1">
        <w:tc>
          <w:tcPr>
            <w:tcW w:w="6204" w:type="dxa"/>
          </w:tcPr>
          <w:p w:rsidR="001A5F79" w:rsidRDefault="001A5F79"/>
        </w:tc>
        <w:tc>
          <w:tcPr>
            <w:tcW w:w="1134" w:type="dxa"/>
          </w:tcPr>
          <w:p w:rsidR="001A5F79" w:rsidRDefault="001A5F79">
            <w:r>
              <w:t>12</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Подвижная игра «Мышеловка»</w:t>
            </w:r>
            <w:r w:rsidR="00362CE1">
              <w:rPr>
                <w:rFonts w:ascii="Times New Roman" w:eastAsia="Times New Roman" w:hAnsi="Times New Roman" w:cs="Times New Roman"/>
                <w:sz w:val="20"/>
                <w:szCs w:val="20"/>
                <w:lang w:eastAsia="ru-RU"/>
              </w:rPr>
              <w:t xml:space="preserve"> / 1 ч</w:t>
            </w:r>
          </w:p>
        </w:tc>
      </w:tr>
      <w:tr w:rsidR="001A5F79" w:rsidTr="00362CE1">
        <w:tc>
          <w:tcPr>
            <w:tcW w:w="6204" w:type="dxa"/>
          </w:tcPr>
          <w:p w:rsidR="001A5F79" w:rsidRDefault="001A5F79"/>
        </w:tc>
        <w:tc>
          <w:tcPr>
            <w:tcW w:w="1134" w:type="dxa"/>
          </w:tcPr>
          <w:p w:rsidR="001A5F79" w:rsidRDefault="001A5F79">
            <w:r>
              <w:t>13</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Стихотворное сопровождение как элемент развития координации движений</w:t>
            </w:r>
            <w:r w:rsidR="003125B4">
              <w:rPr>
                <w:rFonts w:ascii="Times New Roman" w:eastAsia="Times New Roman" w:hAnsi="Times New Roman" w:cs="Times New Roman"/>
                <w:sz w:val="20"/>
                <w:szCs w:val="20"/>
                <w:lang w:eastAsia="ru-RU"/>
              </w:rPr>
              <w:t>. Игра «Иван да Марья»</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r w:rsidRPr="00C24EF6">
              <w:rPr>
                <w:rFonts w:ascii="Times New Roman" w:eastAsia="Times New Roman" w:hAnsi="Times New Roman" w:cs="Times New Roman"/>
                <w:b/>
                <w:bCs/>
                <w:sz w:val="20"/>
                <w:szCs w:val="20"/>
                <w:lang w:eastAsia="ru-RU"/>
              </w:rPr>
              <w:t>Подвижные и спортивные игры на материале баскетбола</w:t>
            </w:r>
            <w:r>
              <w:rPr>
                <w:rFonts w:ascii="Times New Roman" w:eastAsia="Times New Roman" w:hAnsi="Times New Roman" w:cs="Times New Roman"/>
                <w:b/>
                <w:bCs/>
                <w:sz w:val="20"/>
                <w:szCs w:val="20"/>
                <w:lang w:eastAsia="ru-RU"/>
              </w:rPr>
              <w:t xml:space="preserve"> /10</w:t>
            </w:r>
            <w:r w:rsidR="00A84AE8">
              <w:rPr>
                <w:rFonts w:ascii="Times New Roman" w:eastAsia="Times New Roman" w:hAnsi="Times New Roman" w:cs="Times New Roman"/>
                <w:b/>
                <w:bCs/>
                <w:sz w:val="20"/>
                <w:szCs w:val="20"/>
                <w:lang w:eastAsia="ru-RU"/>
              </w:rPr>
              <w:t xml:space="preserve"> ч</w:t>
            </w:r>
          </w:p>
        </w:tc>
        <w:tc>
          <w:tcPr>
            <w:tcW w:w="1134" w:type="dxa"/>
          </w:tcPr>
          <w:p w:rsidR="001A5F79" w:rsidRDefault="001A5F79">
            <w:r>
              <w:t>14</w:t>
            </w:r>
          </w:p>
        </w:tc>
        <w:tc>
          <w:tcPr>
            <w:tcW w:w="7229" w:type="dxa"/>
          </w:tcPr>
          <w:p w:rsidR="001A5F79" w:rsidRPr="00C24EF6" w:rsidRDefault="00362CE1" w:rsidP="00D86F76">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Ловля и броски  мяча в парах/ 1 ч</w:t>
            </w:r>
          </w:p>
        </w:tc>
      </w:tr>
      <w:tr w:rsidR="001A5F79" w:rsidTr="00362CE1">
        <w:tc>
          <w:tcPr>
            <w:tcW w:w="6204" w:type="dxa"/>
          </w:tcPr>
          <w:p w:rsidR="001A5F79" w:rsidRDefault="001A5F79"/>
        </w:tc>
        <w:tc>
          <w:tcPr>
            <w:tcW w:w="1134" w:type="dxa"/>
          </w:tcPr>
          <w:p w:rsidR="001A5F79" w:rsidRDefault="001A5F79">
            <w:r>
              <w:t>15</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Подвижная игра «Осада города»</w:t>
            </w:r>
            <w:r w:rsidR="00362CE1">
              <w:rPr>
                <w:rFonts w:ascii="Times New Roman" w:eastAsia="Times New Roman" w:hAnsi="Times New Roman" w:cs="Times New Roman"/>
                <w:sz w:val="20"/>
                <w:szCs w:val="20"/>
                <w:lang w:eastAsia="ru-RU"/>
              </w:rPr>
              <w:t xml:space="preserve"> / 1 ч</w:t>
            </w:r>
          </w:p>
        </w:tc>
      </w:tr>
      <w:tr w:rsidR="001A5F79" w:rsidTr="00362CE1">
        <w:tc>
          <w:tcPr>
            <w:tcW w:w="6204" w:type="dxa"/>
          </w:tcPr>
          <w:p w:rsidR="001A5F79" w:rsidRDefault="001A5F79"/>
        </w:tc>
        <w:tc>
          <w:tcPr>
            <w:tcW w:w="1134" w:type="dxa"/>
          </w:tcPr>
          <w:p w:rsidR="001A5F79" w:rsidRDefault="001A5F79">
            <w:r>
              <w:t>16</w:t>
            </w:r>
          </w:p>
        </w:tc>
        <w:tc>
          <w:tcPr>
            <w:tcW w:w="7229" w:type="dxa"/>
          </w:tcPr>
          <w:p w:rsidR="001A5F79" w:rsidRPr="00C24EF6" w:rsidRDefault="00362CE1" w:rsidP="00D86F7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Индивидуальная работа с мячом</w:t>
            </w:r>
            <w:r>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17</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color w:val="000000"/>
                <w:sz w:val="20"/>
                <w:szCs w:val="20"/>
                <w:lang w:eastAsia="ru-RU"/>
              </w:rPr>
              <w:t>Школа укрощения мяча. </w:t>
            </w:r>
            <w:r w:rsidRPr="00C24EF6">
              <w:rPr>
                <w:rFonts w:ascii="Times New Roman" w:eastAsia="Times New Roman" w:hAnsi="Times New Roman" w:cs="Times New Roman"/>
                <w:sz w:val="20"/>
                <w:szCs w:val="20"/>
                <w:lang w:eastAsia="ru-RU"/>
              </w:rPr>
              <w:t>Правила ТБ</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18</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Подвижная игра «Ночная охота»</w:t>
            </w:r>
            <w:r w:rsidR="00362CE1">
              <w:rPr>
                <w:rFonts w:ascii="Times New Roman" w:eastAsia="Times New Roman" w:hAnsi="Times New Roman" w:cs="Times New Roman"/>
                <w:sz w:val="20"/>
                <w:szCs w:val="20"/>
                <w:lang w:eastAsia="ru-RU"/>
              </w:rPr>
              <w:t xml:space="preserve"> / 1 ч</w:t>
            </w:r>
          </w:p>
        </w:tc>
      </w:tr>
      <w:tr w:rsidR="001A5F79" w:rsidTr="00362CE1">
        <w:tc>
          <w:tcPr>
            <w:tcW w:w="6204" w:type="dxa"/>
          </w:tcPr>
          <w:p w:rsidR="001A5F79" w:rsidRDefault="001A5F79"/>
        </w:tc>
        <w:tc>
          <w:tcPr>
            <w:tcW w:w="1134" w:type="dxa"/>
          </w:tcPr>
          <w:p w:rsidR="001A5F79" w:rsidRDefault="001A5F79">
            <w:r>
              <w:t>19</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Глаза закрывай – упражнения начинай</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20</w:t>
            </w:r>
          </w:p>
        </w:tc>
        <w:tc>
          <w:tcPr>
            <w:tcW w:w="7229" w:type="dxa"/>
          </w:tcPr>
          <w:p w:rsidR="001A5F79" w:rsidRPr="00C24EF6" w:rsidRDefault="001A5F79" w:rsidP="003125B4">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 </w:t>
            </w:r>
            <w:r w:rsidR="003125B4">
              <w:rPr>
                <w:rFonts w:ascii="Times New Roman" w:eastAsia="Times New Roman" w:hAnsi="Times New Roman" w:cs="Times New Roman"/>
                <w:sz w:val="20"/>
                <w:szCs w:val="20"/>
                <w:lang w:eastAsia="ru-RU"/>
              </w:rPr>
              <w:t>Игра «Передал, садись»</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21</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Ведение мяча</w:t>
            </w:r>
            <w:r w:rsidR="003125B4">
              <w:rPr>
                <w:rFonts w:ascii="Times New Roman" w:eastAsia="Times New Roman" w:hAnsi="Times New Roman" w:cs="Times New Roman"/>
                <w:sz w:val="20"/>
                <w:szCs w:val="20"/>
                <w:lang w:eastAsia="ru-RU"/>
              </w:rPr>
              <w:t>. Эстафета с мячом</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22</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Ведение мяча в движении</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23</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Эстафеты с мячом</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r w:rsidRPr="00DA7C8A">
              <w:rPr>
                <w:rFonts w:ascii="Times New Roman" w:eastAsia="Times New Roman" w:hAnsi="Times New Roman" w:cs="Times New Roman"/>
                <w:b/>
                <w:bCs/>
                <w:sz w:val="20"/>
                <w:szCs w:val="20"/>
                <w:lang w:eastAsia="ru-RU"/>
              </w:rPr>
              <w:t>Подвижные и спортивные игры на материале волейбола</w:t>
            </w:r>
            <w:r w:rsidR="00E914AE">
              <w:rPr>
                <w:rFonts w:ascii="Times New Roman" w:eastAsia="Times New Roman" w:hAnsi="Times New Roman" w:cs="Times New Roman"/>
                <w:b/>
                <w:bCs/>
                <w:sz w:val="20"/>
                <w:szCs w:val="20"/>
                <w:lang w:eastAsia="ru-RU"/>
              </w:rPr>
              <w:t>/10</w:t>
            </w:r>
            <w:r w:rsidR="00A84AE8">
              <w:rPr>
                <w:rFonts w:ascii="Times New Roman" w:eastAsia="Times New Roman" w:hAnsi="Times New Roman" w:cs="Times New Roman"/>
                <w:b/>
                <w:bCs/>
                <w:sz w:val="20"/>
                <w:szCs w:val="20"/>
                <w:lang w:eastAsia="ru-RU"/>
              </w:rPr>
              <w:t xml:space="preserve"> ч</w:t>
            </w:r>
          </w:p>
        </w:tc>
        <w:tc>
          <w:tcPr>
            <w:tcW w:w="1134" w:type="dxa"/>
          </w:tcPr>
          <w:p w:rsidR="001A5F79" w:rsidRDefault="001A5F79">
            <w:r>
              <w:t>24</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Упражнения и подвижные игры с мячом</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25</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pacing w:val="-1"/>
                <w:sz w:val="20"/>
                <w:szCs w:val="20"/>
                <w:lang w:eastAsia="ru-RU"/>
              </w:rPr>
              <w:t> Броски мяча через волейбольную сетку</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26</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pacing w:val="-1"/>
                <w:sz w:val="20"/>
                <w:szCs w:val="20"/>
                <w:lang w:eastAsia="ru-RU"/>
              </w:rPr>
              <w:t>Броски мяча чере</w:t>
            </w:r>
            <w:r w:rsidR="00FE1FAF">
              <w:rPr>
                <w:rFonts w:ascii="Times New Roman" w:eastAsia="Times New Roman" w:hAnsi="Times New Roman" w:cs="Times New Roman"/>
                <w:spacing w:val="-1"/>
                <w:sz w:val="20"/>
                <w:szCs w:val="20"/>
                <w:lang w:eastAsia="ru-RU"/>
              </w:rPr>
              <w:t>з волейбольную сетку</w:t>
            </w:r>
            <w:r w:rsidR="00362CE1">
              <w:rPr>
                <w:rFonts w:ascii="Times New Roman" w:eastAsia="Times New Roman" w:hAnsi="Times New Roman" w:cs="Times New Roman"/>
                <w:sz w:val="20"/>
                <w:szCs w:val="20"/>
                <w:lang w:eastAsia="ru-RU"/>
              </w:rPr>
              <w:t xml:space="preserve"> / 1 ч</w:t>
            </w:r>
          </w:p>
        </w:tc>
      </w:tr>
      <w:tr w:rsidR="001A5F79" w:rsidTr="00362CE1">
        <w:tc>
          <w:tcPr>
            <w:tcW w:w="6204" w:type="dxa"/>
          </w:tcPr>
          <w:p w:rsidR="001A5F79" w:rsidRDefault="001A5F79"/>
        </w:tc>
        <w:tc>
          <w:tcPr>
            <w:tcW w:w="1134" w:type="dxa"/>
          </w:tcPr>
          <w:p w:rsidR="001A5F79" w:rsidRDefault="001A5F79">
            <w:r>
              <w:t>27</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pacing w:val="-1"/>
                <w:sz w:val="20"/>
                <w:szCs w:val="20"/>
                <w:lang w:eastAsia="ru-RU"/>
              </w:rPr>
              <w:t>Броски мяча через волейбольную сетку  с дальних дистанций</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28</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Подвиж</w:t>
            </w:r>
            <w:r w:rsidR="00362CE1">
              <w:rPr>
                <w:rFonts w:ascii="Times New Roman" w:eastAsia="Times New Roman" w:hAnsi="Times New Roman" w:cs="Times New Roman"/>
                <w:sz w:val="20"/>
                <w:szCs w:val="20"/>
                <w:lang w:eastAsia="ru-RU"/>
              </w:rPr>
              <w:t>ная игра «Вышибалы через сетку» / 1 ч</w:t>
            </w:r>
          </w:p>
        </w:tc>
      </w:tr>
      <w:tr w:rsidR="001A5F79" w:rsidTr="00362CE1">
        <w:tc>
          <w:tcPr>
            <w:tcW w:w="6204" w:type="dxa"/>
          </w:tcPr>
          <w:p w:rsidR="001A5F79" w:rsidRDefault="001A5F79"/>
        </w:tc>
        <w:tc>
          <w:tcPr>
            <w:tcW w:w="1134" w:type="dxa"/>
          </w:tcPr>
          <w:p w:rsidR="001A5F79" w:rsidRDefault="001A5F79">
            <w:r>
              <w:t>29</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Подвижная игра «Точно в цель»</w:t>
            </w:r>
            <w:r w:rsidR="00362CE1">
              <w:rPr>
                <w:rFonts w:ascii="Times New Roman" w:eastAsia="Times New Roman" w:hAnsi="Times New Roman" w:cs="Times New Roman"/>
                <w:sz w:val="20"/>
                <w:szCs w:val="20"/>
                <w:lang w:eastAsia="ru-RU"/>
              </w:rPr>
              <w:t xml:space="preserve"> / 1 ч</w:t>
            </w:r>
          </w:p>
        </w:tc>
      </w:tr>
      <w:tr w:rsidR="001A5F79" w:rsidTr="00362CE1">
        <w:tc>
          <w:tcPr>
            <w:tcW w:w="6204" w:type="dxa"/>
          </w:tcPr>
          <w:p w:rsidR="001A5F79" w:rsidRDefault="001A5F79"/>
        </w:tc>
        <w:tc>
          <w:tcPr>
            <w:tcW w:w="1134" w:type="dxa"/>
          </w:tcPr>
          <w:p w:rsidR="001A5F79" w:rsidRDefault="001A5F79">
            <w:r>
              <w:t>30</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Подвижные игры для зала</w:t>
            </w:r>
            <w:r w:rsidR="00362CE1">
              <w:rPr>
                <w:rFonts w:ascii="Times New Roman" w:eastAsia="Times New Roman" w:hAnsi="Times New Roman" w:cs="Times New Roman"/>
                <w:sz w:val="20"/>
                <w:szCs w:val="20"/>
                <w:lang w:eastAsia="ru-RU"/>
              </w:rPr>
              <w:t>/ 1 ч</w:t>
            </w:r>
          </w:p>
        </w:tc>
      </w:tr>
      <w:tr w:rsidR="001A5F79" w:rsidTr="00362CE1">
        <w:tc>
          <w:tcPr>
            <w:tcW w:w="6204" w:type="dxa"/>
          </w:tcPr>
          <w:p w:rsidR="001A5F79" w:rsidRDefault="001A5F79"/>
        </w:tc>
        <w:tc>
          <w:tcPr>
            <w:tcW w:w="1134" w:type="dxa"/>
          </w:tcPr>
          <w:p w:rsidR="001A5F79" w:rsidRDefault="001A5F79">
            <w:r>
              <w:t>31</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Кома</w:t>
            </w:r>
            <w:r w:rsidR="00362CE1">
              <w:rPr>
                <w:rFonts w:ascii="Times New Roman" w:eastAsia="Times New Roman" w:hAnsi="Times New Roman" w:cs="Times New Roman"/>
                <w:sz w:val="20"/>
                <w:szCs w:val="20"/>
                <w:lang w:eastAsia="ru-RU"/>
              </w:rPr>
              <w:t>ндная подвижная игра «Хвостики» / 1 ч</w:t>
            </w:r>
          </w:p>
        </w:tc>
      </w:tr>
      <w:tr w:rsidR="001A5F79" w:rsidTr="00362CE1">
        <w:tc>
          <w:tcPr>
            <w:tcW w:w="6204" w:type="dxa"/>
          </w:tcPr>
          <w:p w:rsidR="001A5F79" w:rsidRDefault="001A5F79"/>
        </w:tc>
        <w:tc>
          <w:tcPr>
            <w:tcW w:w="1134" w:type="dxa"/>
          </w:tcPr>
          <w:p w:rsidR="001A5F79" w:rsidRDefault="001A5F79">
            <w:r>
              <w:t>32</w:t>
            </w:r>
          </w:p>
        </w:tc>
        <w:tc>
          <w:tcPr>
            <w:tcW w:w="7229" w:type="dxa"/>
          </w:tcPr>
          <w:p w:rsidR="001A5F79" w:rsidRPr="00C24EF6" w:rsidRDefault="001A5F79" w:rsidP="00D86F76">
            <w:pPr>
              <w:rPr>
                <w:rFonts w:ascii="Times New Roman" w:eastAsia="Times New Roman" w:hAnsi="Times New Roman" w:cs="Times New Roman"/>
                <w:sz w:val="24"/>
                <w:szCs w:val="24"/>
                <w:lang w:eastAsia="ru-RU"/>
              </w:rPr>
            </w:pPr>
            <w:r w:rsidRPr="00C24EF6">
              <w:rPr>
                <w:rFonts w:ascii="Times New Roman" w:eastAsia="Times New Roman" w:hAnsi="Times New Roman" w:cs="Times New Roman"/>
                <w:sz w:val="20"/>
                <w:szCs w:val="20"/>
                <w:lang w:eastAsia="ru-RU"/>
              </w:rPr>
              <w:t>Подвижная игра «Воробьи-вороны»</w:t>
            </w:r>
            <w:r w:rsidR="00362CE1">
              <w:rPr>
                <w:rFonts w:ascii="Times New Roman" w:eastAsia="Times New Roman" w:hAnsi="Times New Roman" w:cs="Times New Roman"/>
                <w:sz w:val="20"/>
                <w:szCs w:val="20"/>
                <w:lang w:eastAsia="ru-RU"/>
              </w:rPr>
              <w:t xml:space="preserve"> / 1 ч</w:t>
            </w:r>
          </w:p>
        </w:tc>
      </w:tr>
      <w:tr w:rsidR="001A5F79" w:rsidTr="00362CE1">
        <w:tc>
          <w:tcPr>
            <w:tcW w:w="6204" w:type="dxa"/>
          </w:tcPr>
          <w:p w:rsidR="001A5F79" w:rsidRDefault="001A5F79"/>
        </w:tc>
        <w:tc>
          <w:tcPr>
            <w:tcW w:w="1134" w:type="dxa"/>
          </w:tcPr>
          <w:p w:rsidR="001A5F79" w:rsidRDefault="001A5F79">
            <w:r>
              <w:t>33</w:t>
            </w:r>
          </w:p>
        </w:tc>
        <w:tc>
          <w:tcPr>
            <w:tcW w:w="7229" w:type="dxa"/>
          </w:tcPr>
          <w:p w:rsidR="001A5F79" w:rsidRPr="00C24EF6" w:rsidRDefault="00362CE1" w:rsidP="00D86F76">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Подвижные и спортивные игры</w:t>
            </w:r>
            <w:r w:rsidR="00FE1FAF">
              <w:rPr>
                <w:rFonts w:ascii="Times New Roman" w:eastAsia="Times New Roman" w:hAnsi="Times New Roman" w:cs="Times New Roman"/>
                <w:sz w:val="20"/>
                <w:szCs w:val="20"/>
                <w:lang w:eastAsia="ru-RU"/>
              </w:rPr>
              <w:t>. Игра «Гуси-лебеди»</w:t>
            </w:r>
            <w:r>
              <w:rPr>
                <w:rFonts w:ascii="Times New Roman" w:eastAsia="Times New Roman" w:hAnsi="Times New Roman" w:cs="Times New Roman"/>
                <w:sz w:val="20"/>
                <w:szCs w:val="20"/>
                <w:lang w:eastAsia="ru-RU"/>
              </w:rPr>
              <w:t xml:space="preserve">/ 1 ч </w:t>
            </w:r>
          </w:p>
        </w:tc>
      </w:tr>
      <w:tr w:rsidR="00E914AE" w:rsidTr="006757CB">
        <w:tc>
          <w:tcPr>
            <w:tcW w:w="14567" w:type="dxa"/>
            <w:gridSpan w:val="3"/>
          </w:tcPr>
          <w:p w:rsidR="00E914AE" w:rsidRPr="00A84AE8" w:rsidRDefault="00E914AE">
            <w:pPr>
              <w:rPr>
                <w:rFonts w:ascii="Times New Roman" w:hAnsi="Times New Roman" w:cs="Times New Roman"/>
              </w:rPr>
            </w:pPr>
            <w:r w:rsidRPr="00A84AE8">
              <w:rPr>
                <w:rFonts w:ascii="Times New Roman" w:hAnsi="Times New Roman" w:cs="Times New Roman"/>
              </w:rPr>
              <w:t>Итого: 33 часа</w:t>
            </w:r>
            <w:bookmarkStart w:id="0" w:name="_GoBack"/>
            <w:bookmarkEnd w:id="0"/>
          </w:p>
        </w:tc>
      </w:tr>
    </w:tbl>
    <w:p w:rsidR="00E578C8" w:rsidRDefault="00E578C8"/>
    <w:p w:rsidR="00E914AE" w:rsidRPr="00FE1FAF" w:rsidRDefault="00E914AE"/>
    <w:p w:rsidR="001C2C98" w:rsidRPr="00FE1FAF" w:rsidRDefault="001C2C98"/>
    <w:p w:rsidR="001C2C98" w:rsidRPr="00FE1FAF" w:rsidRDefault="001C2C98"/>
    <w:p w:rsidR="001C2C98" w:rsidRPr="00FE1FAF" w:rsidRDefault="001C2C98"/>
    <w:p w:rsidR="001C2C98" w:rsidRPr="00FE1FAF" w:rsidRDefault="001C2C98"/>
    <w:sectPr w:rsidR="001C2C98" w:rsidRPr="00FE1FAF" w:rsidSect="00E578C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0F" w:rsidRDefault="00FB0B0F">
      <w:pPr>
        <w:spacing w:after="0" w:line="240" w:lineRule="auto"/>
      </w:pPr>
      <w:r>
        <w:separator/>
      </w:r>
    </w:p>
  </w:endnote>
  <w:endnote w:type="continuationSeparator" w:id="0">
    <w:p w:rsidR="00FB0B0F" w:rsidRDefault="00FB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2882"/>
      <w:docPartObj>
        <w:docPartGallery w:val="Page Numbers (Bottom of Page)"/>
        <w:docPartUnique/>
      </w:docPartObj>
    </w:sdtPr>
    <w:sdtEndPr/>
    <w:sdtContent>
      <w:p w:rsidR="00C50209" w:rsidRDefault="0016167C">
        <w:pPr>
          <w:pStyle w:val="a7"/>
          <w:jc w:val="right"/>
        </w:pPr>
        <w:r>
          <w:fldChar w:fldCharType="begin"/>
        </w:r>
        <w:r>
          <w:instrText>PAGE   \* MERGEFORMAT</w:instrText>
        </w:r>
        <w:r>
          <w:fldChar w:fldCharType="separate"/>
        </w:r>
        <w:r w:rsidR="00A84AE8">
          <w:rPr>
            <w:noProof/>
          </w:rPr>
          <w:t>12</w:t>
        </w:r>
        <w:r>
          <w:fldChar w:fldCharType="end"/>
        </w:r>
      </w:p>
    </w:sdtContent>
  </w:sdt>
  <w:p w:rsidR="00C50209" w:rsidRDefault="00FB0B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812634"/>
      <w:docPartObj>
        <w:docPartGallery w:val="Page Numbers (Bottom of Page)"/>
        <w:docPartUnique/>
      </w:docPartObj>
    </w:sdtPr>
    <w:sdtEndPr/>
    <w:sdtContent>
      <w:p w:rsidR="00960FEE" w:rsidRDefault="00960FEE">
        <w:pPr>
          <w:pStyle w:val="a7"/>
          <w:jc w:val="center"/>
        </w:pPr>
        <w:r>
          <w:fldChar w:fldCharType="begin"/>
        </w:r>
        <w:r>
          <w:instrText>PAGE   \* MERGEFORMAT</w:instrText>
        </w:r>
        <w:r>
          <w:fldChar w:fldCharType="separate"/>
        </w:r>
        <w:r w:rsidR="00A84AE8">
          <w:rPr>
            <w:noProof/>
          </w:rPr>
          <w:t>1</w:t>
        </w:r>
        <w:r>
          <w:fldChar w:fldCharType="end"/>
        </w:r>
      </w:p>
    </w:sdtContent>
  </w:sdt>
  <w:p w:rsidR="00960FEE" w:rsidRDefault="00960F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0F" w:rsidRDefault="00FB0B0F">
      <w:pPr>
        <w:spacing w:after="0" w:line="240" w:lineRule="auto"/>
      </w:pPr>
      <w:r>
        <w:separator/>
      </w:r>
    </w:p>
  </w:footnote>
  <w:footnote w:type="continuationSeparator" w:id="0">
    <w:p w:rsidR="00FB0B0F" w:rsidRDefault="00FB0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B51"/>
    <w:multiLevelType w:val="hybridMultilevel"/>
    <w:tmpl w:val="5BF8C2B2"/>
    <w:lvl w:ilvl="0" w:tplc="3CFE5BD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1E7DD2"/>
    <w:multiLevelType w:val="hybridMultilevel"/>
    <w:tmpl w:val="6868D91C"/>
    <w:lvl w:ilvl="0" w:tplc="9E9EB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3D3EE9"/>
    <w:multiLevelType w:val="hybridMultilevel"/>
    <w:tmpl w:val="6868D91C"/>
    <w:lvl w:ilvl="0" w:tplc="9E9EB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78C8"/>
    <w:rsid w:val="0016167C"/>
    <w:rsid w:val="001A5F79"/>
    <w:rsid w:val="001C2C98"/>
    <w:rsid w:val="001E76F5"/>
    <w:rsid w:val="003125B4"/>
    <w:rsid w:val="00362CE1"/>
    <w:rsid w:val="003A70BA"/>
    <w:rsid w:val="00520FA6"/>
    <w:rsid w:val="006B45DA"/>
    <w:rsid w:val="00847B1A"/>
    <w:rsid w:val="00960FEE"/>
    <w:rsid w:val="00A53211"/>
    <w:rsid w:val="00A84AE8"/>
    <w:rsid w:val="00CC2FA1"/>
    <w:rsid w:val="00E578C8"/>
    <w:rsid w:val="00E914AE"/>
    <w:rsid w:val="00F126F3"/>
    <w:rsid w:val="00FB0B0F"/>
    <w:rsid w:val="00FE1FAF"/>
    <w:rsid w:val="00FE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3FD83-3B8B-40C6-A9D5-E4965DA5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5F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F79"/>
    <w:rPr>
      <w:rFonts w:ascii="Tahoma" w:hAnsi="Tahoma" w:cs="Tahoma"/>
      <w:sz w:val="16"/>
      <w:szCs w:val="16"/>
    </w:rPr>
  </w:style>
  <w:style w:type="paragraph" w:styleId="a6">
    <w:name w:val="List Paragraph"/>
    <w:basedOn w:val="a"/>
    <w:uiPriority w:val="34"/>
    <w:qFormat/>
    <w:rsid w:val="00520FA6"/>
    <w:pPr>
      <w:ind w:left="720"/>
      <w:contextualSpacing/>
    </w:pPr>
  </w:style>
  <w:style w:type="paragraph" w:styleId="a7">
    <w:name w:val="footer"/>
    <w:basedOn w:val="a"/>
    <w:link w:val="a8"/>
    <w:uiPriority w:val="99"/>
    <w:unhideWhenUsed/>
    <w:rsid w:val="001616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167C"/>
  </w:style>
  <w:style w:type="paragraph" w:styleId="a9">
    <w:name w:val="header"/>
    <w:basedOn w:val="a"/>
    <w:link w:val="aa"/>
    <w:uiPriority w:val="99"/>
    <w:unhideWhenUsed/>
    <w:rsid w:val="00960F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BFCAF-77E1-42C1-8545-F8B28599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4675</Words>
  <Characters>26651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2021-08-31T02:08:00Z</cp:lastPrinted>
  <dcterms:created xsi:type="dcterms:W3CDTF">2021-08-30T17:02:00Z</dcterms:created>
  <dcterms:modified xsi:type="dcterms:W3CDTF">2021-09-26T05:35:00Z</dcterms:modified>
</cp:coreProperties>
</file>