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71" w:rsidRPr="005B399B" w:rsidRDefault="00B74071" w:rsidP="00B740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399B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B74071" w:rsidRPr="005B399B" w:rsidRDefault="00B74071" w:rsidP="00B740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399B">
        <w:rPr>
          <w:rFonts w:ascii="Times New Roman" w:hAnsi="Times New Roman"/>
          <w:b/>
          <w:sz w:val="28"/>
          <w:szCs w:val="28"/>
        </w:rPr>
        <w:t>Шишкинская средняя общеобразовательная школа</w:t>
      </w:r>
    </w:p>
    <w:p w:rsidR="00B74071" w:rsidRPr="005B399B" w:rsidRDefault="00B74071" w:rsidP="00B740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399B">
        <w:rPr>
          <w:rFonts w:ascii="Times New Roman" w:hAnsi="Times New Roman"/>
          <w:b/>
          <w:sz w:val="28"/>
          <w:szCs w:val="28"/>
        </w:rPr>
        <w:t>Вагайского района Тюменской области</w:t>
      </w: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1499" w:tblpY="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843"/>
        <w:gridCol w:w="3934"/>
      </w:tblGrid>
      <w:tr w:rsidR="00B373D4" w:rsidTr="00B373D4">
        <w:tc>
          <w:tcPr>
            <w:tcW w:w="4219" w:type="dxa"/>
          </w:tcPr>
          <w:p w:rsidR="00B373D4" w:rsidRDefault="00B373D4" w:rsidP="00B3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C9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B373D4" w:rsidRDefault="00B373D4" w:rsidP="00B3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50C9">
              <w:rPr>
                <w:rFonts w:ascii="Times New Roman" w:hAnsi="Times New Roman"/>
                <w:sz w:val="24"/>
                <w:szCs w:val="24"/>
              </w:rPr>
              <w:t xml:space="preserve">На педагогическом совете МАОУ </w:t>
            </w:r>
            <w:proofErr w:type="gramStart"/>
            <w:r w:rsidRPr="00D950C9">
              <w:rPr>
                <w:rFonts w:ascii="Times New Roman" w:hAnsi="Times New Roman"/>
                <w:sz w:val="24"/>
                <w:szCs w:val="24"/>
              </w:rPr>
              <w:t>Шишкинская</w:t>
            </w:r>
            <w:proofErr w:type="gramEnd"/>
            <w:r w:rsidRPr="00D950C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B373D4" w:rsidRPr="00D950C9" w:rsidRDefault="00B373D4" w:rsidP="00B3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«___» _____2021г</w:t>
            </w:r>
          </w:p>
        </w:tc>
        <w:tc>
          <w:tcPr>
            <w:tcW w:w="1843" w:type="dxa"/>
          </w:tcPr>
          <w:p w:rsidR="00B373D4" w:rsidRDefault="00B373D4" w:rsidP="00B373D4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373D4" w:rsidRDefault="00B373D4" w:rsidP="00B3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373D4" w:rsidRDefault="00B373D4" w:rsidP="00B3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Шишкинская СОШ</w:t>
            </w:r>
          </w:p>
          <w:p w:rsidR="00B373D4" w:rsidRDefault="00B373D4" w:rsidP="00B3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_________О.Ю. Кузнецова</w:t>
            </w:r>
          </w:p>
          <w:p w:rsidR="00B373D4" w:rsidRPr="00D950C9" w:rsidRDefault="00B373D4" w:rsidP="00B37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 от «___»______2021г</w:t>
            </w:r>
          </w:p>
        </w:tc>
      </w:tr>
    </w:tbl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B74071" w:rsidRPr="00D950C9" w:rsidRDefault="00B74071" w:rsidP="00B74071">
      <w:pPr>
        <w:pStyle w:val="a3"/>
        <w:spacing w:after="120"/>
        <w:rPr>
          <w:rFonts w:ascii="Times New Roman" w:hAnsi="Times New Roman"/>
          <w:sz w:val="28"/>
          <w:szCs w:val="28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Pr="000B2E23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50572B" w:rsidRDefault="0050572B" w:rsidP="0050572B">
      <w:pPr>
        <w:pStyle w:val="a9"/>
        <w:ind w:left="0"/>
        <w:jc w:val="center"/>
        <w:rPr>
          <w:sz w:val="52"/>
          <w:szCs w:val="52"/>
        </w:rPr>
      </w:pPr>
      <w:r w:rsidRPr="00106E04">
        <w:rPr>
          <w:sz w:val="52"/>
          <w:szCs w:val="52"/>
        </w:rPr>
        <w:t>Рабочая программа</w:t>
      </w:r>
      <w:r>
        <w:rPr>
          <w:sz w:val="52"/>
          <w:szCs w:val="52"/>
        </w:rPr>
        <w:t xml:space="preserve"> воспитания</w:t>
      </w:r>
    </w:p>
    <w:p w:rsidR="0050572B" w:rsidRPr="00106E04" w:rsidRDefault="0050572B" w:rsidP="0050572B">
      <w:pPr>
        <w:pStyle w:val="a9"/>
        <w:ind w:left="0"/>
        <w:jc w:val="center"/>
        <w:rPr>
          <w:sz w:val="52"/>
          <w:szCs w:val="52"/>
        </w:rPr>
      </w:pPr>
      <w:r w:rsidRPr="00106E04">
        <w:rPr>
          <w:sz w:val="52"/>
          <w:szCs w:val="52"/>
        </w:rPr>
        <w:t>МАОУ Шишкинская СОШ</w:t>
      </w:r>
    </w:p>
    <w:p w:rsidR="0050572B" w:rsidRPr="00106E04" w:rsidRDefault="0050572B" w:rsidP="0050572B">
      <w:pPr>
        <w:pStyle w:val="a9"/>
        <w:ind w:left="0"/>
        <w:jc w:val="center"/>
        <w:rPr>
          <w:sz w:val="48"/>
          <w:szCs w:val="48"/>
        </w:rPr>
      </w:pPr>
      <w:r w:rsidRPr="00106E04">
        <w:rPr>
          <w:sz w:val="48"/>
          <w:szCs w:val="48"/>
        </w:rPr>
        <w:t>дошкольного образования</w:t>
      </w:r>
    </w:p>
    <w:p w:rsidR="0050572B" w:rsidRPr="008F2CFE" w:rsidRDefault="0050572B" w:rsidP="0050572B">
      <w:pPr>
        <w:pStyle w:val="a9"/>
        <w:ind w:left="0"/>
        <w:jc w:val="both"/>
        <w:rPr>
          <w:sz w:val="30"/>
        </w:rPr>
      </w:pPr>
    </w:p>
    <w:p w:rsidR="00B74071" w:rsidRPr="005B399B" w:rsidRDefault="00B74071" w:rsidP="00B74071">
      <w:pPr>
        <w:pStyle w:val="a3"/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B74071" w:rsidRPr="005B399B" w:rsidRDefault="00B74071" w:rsidP="00B74071">
      <w:pPr>
        <w:pStyle w:val="a3"/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373D4" w:rsidRDefault="00B373D4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373D4" w:rsidRDefault="00B373D4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373D4" w:rsidRDefault="00B373D4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4071" w:rsidRPr="00B74071" w:rsidRDefault="00B74071" w:rsidP="00B74071">
      <w:pPr>
        <w:pStyle w:val="a3"/>
        <w:spacing w:after="120"/>
        <w:jc w:val="center"/>
        <w:rPr>
          <w:rFonts w:ascii="Times New Roman" w:hAnsi="Times New Roman"/>
          <w:sz w:val="24"/>
          <w:szCs w:val="24"/>
        </w:rPr>
      </w:pPr>
      <w:r w:rsidRPr="00B74071">
        <w:rPr>
          <w:rFonts w:ascii="Times New Roman" w:hAnsi="Times New Roman"/>
          <w:sz w:val="24"/>
          <w:szCs w:val="24"/>
        </w:rPr>
        <w:t>Шишкина,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071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B74071" w:rsidRDefault="00B74071" w:rsidP="00B74071">
      <w:pPr>
        <w:pStyle w:val="a3"/>
        <w:spacing w:after="12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4071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1.</w:t>
      </w:r>
      <w:r w:rsidRPr="00B74071">
        <w:rPr>
          <w:rFonts w:ascii="Times New Roman" w:hAnsi="Times New Roman" w:cs="Times New Roman"/>
          <w:sz w:val="24"/>
          <w:szCs w:val="24"/>
        </w:rPr>
        <w:tab/>
        <w:t>Целевой раздел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Пояснительная записка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Основн</w:t>
      </w:r>
      <w:r w:rsidR="0050572B">
        <w:rPr>
          <w:rFonts w:ascii="Times New Roman" w:hAnsi="Times New Roman" w:cs="Times New Roman"/>
          <w:sz w:val="24"/>
          <w:szCs w:val="24"/>
        </w:rPr>
        <w:t xml:space="preserve">ые идеи воспитательной работы 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 xml:space="preserve">Принципы, сформулированные на основе требований ФГОС 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Основные принципы дошкольного образования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Цель и задачи воспитания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Планируемые результаты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2.</w:t>
      </w:r>
      <w:r w:rsidRPr="00B74071">
        <w:rPr>
          <w:rFonts w:ascii="Times New Roman" w:hAnsi="Times New Roman" w:cs="Times New Roman"/>
          <w:sz w:val="24"/>
          <w:szCs w:val="24"/>
        </w:rPr>
        <w:tab/>
        <w:t>Содержательный раздел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  <w:t>Виды, формы и содержание воспитательной деятельности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  <w:t>Основные направления самоанализа воспитательной работы</w:t>
      </w: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  <w:t>Список используемых источников</w:t>
      </w:r>
    </w:p>
    <w:p w:rsidR="00525919" w:rsidRPr="00B74071" w:rsidRDefault="00525919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B74071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71">
        <w:rPr>
          <w:rFonts w:ascii="Times New Roman" w:hAnsi="Times New Roman" w:cs="Times New Roman"/>
          <w:b/>
          <w:sz w:val="24"/>
          <w:szCs w:val="24"/>
        </w:rPr>
        <w:t>1.</w:t>
      </w:r>
      <w:r w:rsidRPr="00B74071">
        <w:rPr>
          <w:rFonts w:ascii="Times New Roman" w:hAnsi="Times New Roman" w:cs="Times New Roman"/>
          <w:b/>
          <w:sz w:val="24"/>
          <w:szCs w:val="24"/>
        </w:rPr>
        <w:tab/>
        <w:t>Целевой раздел</w:t>
      </w:r>
    </w:p>
    <w:p w:rsidR="00B74071" w:rsidRPr="00B74071" w:rsidRDefault="00B74071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71" w:rsidRDefault="00B74071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7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4071" w:rsidRPr="00B74071" w:rsidRDefault="00B74071" w:rsidP="00B74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Ушаковском детском саду, филиал МАОУ Шишкинская СОШ; детском саду «Ромашка», СП МАОУ Шишкинская СОШ;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ГКП;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ГКП;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ГКП (далее МАОУ Шишкинская СОШ)</w:t>
      </w:r>
      <w:r w:rsidRPr="00B74071">
        <w:rPr>
          <w:rFonts w:ascii="Times New Roman" w:hAnsi="Times New Roman" w:cs="Times New Roman"/>
          <w:sz w:val="24"/>
          <w:szCs w:val="24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 Основной целью педагогической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B74071">
        <w:rPr>
          <w:rFonts w:ascii="Times New Roman" w:hAnsi="Times New Roman" w:cs="Times New Roman"/>
          <w:sz w:val="24"/>
          <w:szCs w:val="24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Ведущей в воспитательном процессе является игровая деятельность. Игра широко используется 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 xml:space="preserve">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>Приоритет отдается творческим играм (сюжетно-ролевые, строительно-конструктивные, игры- 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Отдельное внимание уделяется самостоятельной деятельности воспитанников, которая прежде всего характеризуется стремлением к решению задач деятельности без помощи со стороны других людей, умение поставить цель деятельности, осуществить элементарное планирование, реализовать задуманное и получить результат, адекватный поставленной цели, а также способствовать проявлению инициативы и творчества в решении возникающих задач в разных видах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ности: игровой коммуникативной </w:t>
      </w:r>
      <w:r w:rsidRPr="00B74071">
        <w:rPr>
          <w:rFonts w:ascii="Times New Roman" w:hAnsi="Times New Roman" w:cs="Times New Roman"/>
          <w:sz w:val="24"/>
          <w:szCs w:val="24"/>
        </w:rPr>
        <w:t>двигательной, п</w:t>
      </w:r>
      <w:r>
        <w:rPr>
          <w:rFonts w:ascii="Times New Roman" w:hAnsi="Times New Roman" w:cs="Times New Roman"/>
          <w:sz w:val="24"/>
          <w:szCs w:val="24"/>
        </w:rPr>
        <w:t>ознавательно- исследовательской</w:t>
      </w:r>
      <w:r w:rsidRPr="00B74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71">
        <w:rPr>
          <w:rFonts w:ascii="Times New Roman" w:hAnsi="Times New Roman" w:cs="Times New Roman"/>
          <w:sz w:val="24"/>
          <w:szCs w:val="24"/>
        </w:rPr>
        <w:t xml:space="preserve">продуктивной 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>рисование, лепка, художественный труд)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>рудовой музыкальной.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Свободная деятельность воспитанников в условия созданной педагогами предметн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 xml:space="preserve"> развивающей образовательной среды, обеспечивают выбор каждым ребёнком деятельности по интересам и позволяет ему взаимодействовать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или действовать индивидуально.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Воспитательный процесс в </w:t>
      </w:r>
      <w:r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B74071">
        <w:rPr>
          <w:rFonts w:ascii="Times New Roman" w:hAnsi="Times New Roman" w:cs="Times New Roman"/>
          <w:sz w:val="24"/>
          <w:szCs w:val="24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Организация развивающей среды в детском саду с учетом ФГОС строится таким образом, чтобы дать возможность наиболее эффективно развивать индивидуальность каждого ребенка с учетом его склонностей,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71">
        <w:rPr>
          <w:rFonts w:ascii="Times New Roman" w:hAnsi="Times New Roman" w:cs="Times New Roman"/>
          <w:sz w:val="24"/>
          <w:szCs w:val="24"/>
        </w:rPr>
        <w:t>интересов, уровня активности, обогащать среду элементами, стимулирующий познавательную, эмоциональную, двигательную деятельность детей.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lastRenderedPageBreak/>
        <w:t>Предметно-развивающая среда организуется педагогами так, чтобы каждый ребенок имел возможность свободно заниматься любимым делом. Размещение оборудования по секторам (центром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экспериментирования. Обязательным в оборудовании являются материалы, активизирующие познавательную деятельность: развивающие игры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 xml:space="preserve"> технические устройства и игрушки, модели ,предметы для опытно- поисковой работы : увеличительные стёкла, пружинки, весы, мензурки и прочее; большой выбор природных материалов для изучения, экспериментирования, составления коллекций. Среда обогащается за счет не только количественного накопления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>но и через улучшение качественных параметров: эстетичности, гигиеничность, комфортность , функциональной надежности и безопасности, открытости изменению и динамичности, соответствие возрастным и половым особенности детей, проблемной насыщенности и т. п. Воспитатели заботятся о том, чтобы дети свободно ориентировались в созданной среде, имели свободный доступ ко всем его составляющим по формуле «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глаза-рука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>», умели самостоятельно действовать в нем, придерживаясь норм и правил пребывания в различных помещениях и использования материалами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>оборудованием.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Приоритетным в воспитательном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B74071">
        <w:rPr>
          <w:rFonts w:ascii="Times New Roman" w:hAnsi="Times New Roman" w:cs="Times New Roman"/>
          <w:sz w:val="24"/>
          <w:szCs w:val="24"/>
        </w:rPr>
        <w:t xml:space="preserve"> является нравственное воспитание и художественно-эстетическое развитие дошкольников. Успех художественно-эстетического развития зависит от организации разнообразной эстетической, художественной деятельности, направленной на овладение эстетическими знаниями, формирование эстетических потребностей, взглядов и убеждений, способности полноценно воспринимать прекрасное в искусстве и жизни, приобщение к художественному творчеству, развитие способностей умений в том или ином виде искусств. Ребенок постоянно что-то создает, исследует. Все это совершенствуется, развивается в творчестве. 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>Воспитатель ведет ребенка от восприятия красоты к самостоятельной художественной деятельности (музыкальная, изобразительная, художественно-игровая» представляет собой средство и процесс формирования у детей способности чувствовать, понимать и любить искусство, развития потребности в художественно-творческой деятельности.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 xml:space="preserve"> Основная задача для педагогов заинтересовать детей, пробудить в каждом ребенке веру в его творческие способности.</w:t>
      </w:r>
    </w:p>
    <w:p w:rsid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Духовно-нравственное воспитание в дошкольном возрасте – процесс долговременный, предполагающий внутреннее изменение каждого участника, который может найти отражение не здесь и сейчас, а гораздо позднее. Главный ожидаемый результат заключается в усвоении ребенком вечных человеческих ценностей: милосердия, сострадания, правдолюбия; в стремлении его к добру и неприятии зла. Очень важно интегрировать содержание духовно- нравственного воспитания в различные виды дет</w:t>
      </w:r>
      <w:r>
        <w:rPr>
          <w:rFonts w:ascii="Times New Roman" w:hAnsi="Times New Roman" w:cs="Times New Roman"/>
          <w:sz w:val="24"/>
          <w:szCs w:val="24"/>
        </w:rPr>
        <w:t>ской деятельности, в том числе: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071">
        <w:rPr>
          <w:rFonts w:ascii="Times New Roman" w:hAnsi="Times New Roman" w:cs="Times New Roman"/>
          <w:sz w:val="24"/>
          <w:szCs w:val="24"/>
        </w:rPr>
        <w:t>- в игровую: пальчиковые игры, дидактические, конструктивные, словесные, подвижные, сюжетно- ролевые; - в продуктивную деятельность: изготовление поделок для родных и именинников, к праздникам, рисунки по мотивам художественных произведений;</w:t>
      </w:r>
      <w:proofErr w:type="gramEnd"/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071">
        <w:rPr>
          <w:rFonts w:ascii="Times New Roman" w:hAnsi="Times New Roman" w:cs="Times New Roman"/>
          <w:sz w:val="24"/>
          <w:szCs w:val="24"/>
        </w:rPr>
        <w:t>в театрализованную деятельность: позволяющую воплотить нравственные чувства в смоделированных ситуациях. В музыкально-художественную деятельность: углубляющую знания детей в области духовной, классической музыки расширяющую кругозор по изобразительному искусству.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B74071">
        <w:rPr>
          <w:rFonts w:ascii="Times New Roman" w:hAnsi="Times New Roman" w:cs="Times New Roman"/>
          <w:sz w:val="24"/>
          <w:szCs w:val="24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 xml:space="preserve"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</w:t>
      </w:r>
      <w:r w:rsidRPr="00B74071">
        <w:rPr>
          <w:rFonts w:ascii="Times New Roman" w:hAnsi="Times New Roman" w:cs="Times New Roman"/>
          <w:sz w:val="24"/>
          <w:szCs w:val="24"/>
        </w:rPr>
        <w:lastRenderedPageBreak/>
        <w:t>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ab/>
        <w:t xml:space="preserve">Основные идеи воспитательной работы в </w:t>
      </w:r>
      <w:r w:rsidR="002058BF">
        <w:rPr>
          <w:rFonts w:ascii="Times New Roman" w:hAnsi="Times New Roman" w:cs="Times New Roman"/>
          <w:sz w:val="24"/>
          <w:szCs w:val="24"/>
        </w:rPr>
        <w:t>МАОУ</w:t>
      </w:r>
      <w:r w:rsidRPr="00B74071">
        <w:rPr>
          <w:rFonts w:ascii="Times New Roman" w:hAnsi="Times New Roman" w:cs="Times New Roman"/>
          <w:sz w:val="24"/>
          <w:szCs w:val="24"/>
        </w:rPr>
        <w:t>: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Идея развития.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Основной смысл воспитательной работы - развитие личности воспитанника его субъективности и индивидуальности, творческих и интеллектуальных способностей.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Идея творчества.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В процессе творческой деятельности происходит развитие способностей и формирование потребностей личности ребенка.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Идея сотрудничества. Совместная творческая деятельность детей, родителей и педагогов является созидательной деятельностью, способствующей переживанию “ситуации успеха”.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Идея открытости. Контакт с семьей, участие родителей в воспитании, доступность информации, взаимодействие с учреждениями.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Технология реализации воспитательной системы </w:t>
      </w:r>
      <w:r w:rsidR="002058BF">
        <w:rPr>
          <w:rFonts w:ascii="Times New Roman" w:hAnsi="Times New Roman" w:cs="Times New Roman"/>
          <w:sz w:val="24"/>
          <w:szCs w:val="24"/>
        </w:rPr>
        <w:t>МАОУ</w:t>
      </w:r>
      <w:r w:rsidRPr="00B74071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1.</w:t>
      </w:r>
      <w:r w:rsidRPr="00B74071">
        <w:rPr>
          <w:rFonts w:ascii="Times New Roman" w:hAnsi="Times New Roman" w:cs="Times New Roman"/>
          <w:sz w:val="24"/>
          <w:szCs w:val="24"/>
        </w:rPr>
        <w:tab/>
        <w:t>Личностно-ориентированное взаимодействие детей друг с другом, детей и взрослых, педагогов и родителей.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2.</w:t>
      </w:r>
      <w:r w:rsidRPr="00B74071">
        <w:rPr>
          <w:rFonts w:ascii="Times New Roman" w:hAnsi="Times New Roman" w:cs="Times New Roman"/>
          <w:sz w:val="24"/>
          <w:szCs w:val="24"/>
        </w:rPr>
        <w:tab/>
        <w:t xml:space="preserve">Конструирование образовательного процесса осуществляется на основе модели субъект субъектного взаимодействия педагога с детьми и их родителями. Реализация модели субъект субъектного взаимодействия основана на способности 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>конструировать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 xml:space="preserve"> воспитательный процесс на основе педагогической диагностики.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3.</w:t>
      </w:r>
      <w:r w:rsidRPr="00B74071">
        <w:rPr>
          <w:rFonts w:ascii="Times New Roman" w:hAnsi="Times New Roman" w:cs="Times New Roman"/>
          <w:sz w:val="24"/>
          <w:szCs w:val="24"/>
        </w:rPr>
        <w:tab/>
        <w:t>Открытость педагогического процесса, сотрудничество педагогического коллектива детского сада с родителями, другими учреждениями города окружающего социума.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Воспитательный процесс в </w:t>
      </w:r>
      <w:r w:rsidR="002058BF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="002058BF" w:rsidRPr="00B74071">
        <w:rPr>
          <w:rFonts w:ascii="Times New Roman" w:hAnsi="Times New Roman" w:cs="Times New Roman"/>
          <w:sz w:val="24"/>
          <w:szCs w:val="24"/>
        </w:rPr>
        <w:t xml:space="preserve"> </w:t>
      </w:r>
      <w:r w:rsidRPr="00B74071">
        <w:rPr>
          <w:rFonts w:ascii="Times New Roman" w:hAnsi="Times New Roman" w:cs="Times New Roman"/>
          <w:sz w:val="24"/>
          <w:szCs w:val="24"/>
        </w:rPr>
        <w:t xml:space="preserve">направлен на развитие личности, создание условий для самоопределения и </w:t>
      </w:r>
      <w:proofErr w:type="gramStart"/>
      <w:r w:rsidRPr="00B74071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 xml:space="preserve"> обучающихся на основе 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воспитанников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BF">
        <w:rPr>
          <w:rFonts w:ascii="Times New Roman" w:hAnsi="Times New Roman" w:cs="Times New Roman"/>
          <w:b/>
          <w:sz w:val="24"/>
          <w:szCs w:val="24"/>
        </w:rPr>
        <w:t xml:space="preserve">Принципы, сформулированные на основе требований ФГОС </w:t>
      </w:r>
      <w:proofErr w:type="gramStart"/>
      <w:r w:rsidRPr="002058B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058BF">
        <w:rPr>
          <w:rFonts w:ascii="Times New Roman" w:hAnsi="Times New Roman" w:cs="Times New Roman"/>
          <w:b/>
          <w:sz w:val="24"/>
          <w:szCs w:val="24"/>
        </w:rPr>
        <w:t>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8BF">
        <w:rPr>
          <w:rFonts w:ascii="Times New Roman" w:hAnsi="Times New Roman" w:cs="Times New Roman"/>
          <w:i/>
          <w:sz w:val="24"/>
          <w:szCs w:val="24"/>
        </w:rPr>
        <w:t>Представляется целесообразным выделение нескольких групп принципов формирования программы: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4071" w:rsidRPr="00B74071">
        <w:rPr>
          <w:rFonts w:ascii="Times New Roman" w:hAnsi="Times New Roman" w:cs="Times New Roman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4071" w:rsidRPr="00B74071">
        <w:rPr>
          <w:rFonts w:ascii="Times New Roman" w:hAnsi="Times New Roman" w:cs="Times New Roman"/>
          <w:sz w:val="24"/>
          <w:szCs w:val="24"/>
        </w:rPr>
        <w:t>Уважение личности ребенка.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4071" w:rsidRPr="00B74071">
        <w:rPr>
          <w:rFonts w:ascii="Times New Roman" w:hAnsi="Times New Roman" w:cs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8BF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BF">
        <w:rPr>
          <w:rFonts w:ascii="Times New Roman" w:hAnsi="Times New Roman" w:cs="Times New Roman"/>
          <w:b/>
          <w:sz w:val="24"/>
          <w:szCs w:val="24"/>
        </w:rPr>
        <w:lastRenderedPageBreak/>
        <w:t>Основные принципы дошкольного образования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071" w:rsidRPr="00B74071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4071" w:rsidRPr="00B74071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4071" w:rsidRPr="00B74071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4071" w:rsidRPr="00B74071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5.Сотрудничество </w:t>
      </w:r>
      <w:r w:rsidR="00B74071" w:rsidRPr="00B74071">
        <w:rPr>
          <w:rFonts w:ascii="Times New Roman" w:hAnsi="Times New Roman" w:cs="Times New Roman"/>
          <w:sz w:val="24"/>
          <w:szCs w:val="24"/>
        </w:rPr>
        <w:t>ОУ с семьей.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="00B74071" w:rsidRPr="00B74071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74071" w:rsidRPr="00B74071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74071" w:rsidRPr="00B74071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74071" w:rsidRPr="00B74071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BF">
        <w:rPr>
          <w:rFonts w:ascii="Times New Roman" w:hAnsi="Times New Roman" w:cs="Times New Roman"/>
          <w:b/>
          <w:sz w:val="24"/>
          <w:szCs w:val="24"/>
        </w:rPr>
        <w:t>Основные направления воспитания в образовательной организации:</w:t>
      </w:r>
    </w:p>
    <w:p w:rsidR="002058BF" w:rsidRP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ключевые </w:t>
      </w:r>
      <w:proofErr w:type="spellStart"/>
      <w:r w:rsidR="00B74071" w:rsidRPr="00B74071">
        <w:rPr>
          <w:rFonts w:ascii="Times New Roman" w:hAnsi="Times New Roman" w:cs="Times New Roman"/>
          <w:sz w:val="24"/>
          <w:szCs w:val="24"/>
        </w:rPr>
        <w:t>общедетсадовские</w:t>
      </w:r>
      <w:proofErr w:type="spell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дела, через которые осуществляется интеграция воспитательных усилий педагогов;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коллективная разработка, коллективное планирование, коллективное проведение и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коллективный анализ результатов каждого ключевого дела и большинства используемых для воспитания других совместных дел педагогов и дошкольников;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ориентирование педагогов детского сада на установление между дошкольниками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доброжелательных и товарищеских взаимоотношений;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явление ключевой фигурой воспитания в группе воспитателя, реализующего по отношению к детям защитную, личностно развивающую, организационную, посредническую функции.</w:t>
      </w:r>
    </w:p>
    <w:p w:rsid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BF">
        <w:rPr>
          <w:rFonts w:ascii="Times New Roman" w:hAnsi="Times New Roman" w:cs="Times New Roman"/>
          <w:b/>
          <w:sz w:val="24"/>
          <w:szCs w:val="24"/>
        </w:rPr>
        <w:t>Цель и задачи воспитания</w:t>
      </w:r>
    </w:p>
    <w:p w:rsidR="002058BF" w:rsidRP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2058BF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="002058BF" w:rsidRPr="00B7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– личностное развитие воспитанников, проявляющееся: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4071" w:rsidRPr="00B74071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74071" w:rsidRPr="00B74071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B74071" w:rsidRPr="00B74071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8BF">
        <w:rPr>
          <w:rFonts w:ascii="Times New Roman" w:hAnsi="Times New Roman" w:cs="Times New Roman"/>
          <w:i/>
          <w:sz w:val="24"/>
          <w:szCs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>, индивидуальными особенностями и склонностями;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развитие способностей и творческого потенциала каждого ребенка;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•</w:t>
      </w:r>
      <w:r w:rsidRPr="00B74071">
        <w:rPr>
          <w:rFonts w:ascii="Times New Roman" w:hAnsi="Times New Roman" w:cs="Times New Roman"/>
          <w:sz w:val="24"/>
          <w:szCs w:val="24"/>
        </w:rPr>
        <w:tab/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</w:t>
      </w:r>
      <w:proofErr w:type="spellStart"/>
      <w:proofErr w:type="gramStart"/>
      <w:r w:rsidRPr="00B7407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 w:rsidRPr="00B74071">
        <w:rPr>
          <w:rFonts w:ascii="Times New Roman" w:hAnsi="Times New Roman" w:cs="Times New Roman"/>
          <w:sz w:val="24"/>
          <w:szCs w:val="24"/>
        </w:rPr>
        <w:t xml:space="preserve"> поддержки, повышение компетентности родителей (законных представителей) в вопросах воспитани</w:t>
      </w:r>
      <w:r w:rsidR="002058BF">
        <w:rPr>
          <w:rFonts w:ascii="Times New Roman" w:hAnsi="Times New Roman" w:cs="Times New Roman"/>
          <w:sz w:val="24"/>
          <w:szCs w:val="24"/>
        </w:rPr>
        <w:t>я, развития и образования детей.</w:t>
      </w:r>
    </w:p>
    <w:p w:rsidR="002058BF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8B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2058BF" w:rsidRP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дошкольников позволяет выделить в ней следующие целевые приоритеты, соответствующие уровню дошкольного образования: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В воспитании детей дошкольного возраста таким целевым приоритетом является создание благоприятных условий для усвоения дошкольниками социально значимых знаний – знаний основных норм и традиций того общества, в котором они живут.</w:t>
      </w: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058BF">
        <w:rPr>
          <w:rFonts w:ascii="Times New Roman" w:hAnsi="Times New Roman" w:cs="Times New Roman"/>
          <w:i/>
          <w:sz w:val="24"/>
          <w:szCs w:val="24"/>
        </w:rPr>
        <w:t>К наиболее важным из них относятся следующие:</w:t>
      </w:r>
      <w:proofErr w:type="gramEnd"/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(дочерью), братом (сестрой), внуком (внучкой); • уважать старших и заботиться о младших членах семьи;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выполнять посильную для ребёнка домашнюю работу, помогая старшим;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знать и любить свою Родину – свой родной язык, дом, двор, улицу, город, край,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71" w:rsidRPr="00B74071">
        <w:rPr>
          <w:rFonts w:ascii="Times New Roman" w:hAnsi="Times New Roman" w:cs="Times New Roman"/>
          <w:sz w:val="24"/>
          <w:szCs w:val="24"/>
        </w:rPr>
        <w:t>страну;</w:t>
      </w:r>
      <w:proofErr w:type="gramEnd"/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lastRenderedPageBreak/>
        <w:t xml:space="preserve"> •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проявлять миролюбие — не затевать конфликтов и стремиться решать спорные 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71" w:rsidRPr="00B74071">
        <w:rPr>
          <w:rFonts w:ascii="Times New Roman" w:hAnsi="Times New Roman" w:cs="Times New Roman"/>
          <w:sz w:val="24"/>
          <w:szCs w:val="24"/>
        </w:rPr>
        <w:t>не прибегая к силе;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 • быть вежливым и опрятным, скромным и приветливым;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</w:t>
      </w:r>
      <w:r>
        <w:rPr>
          <w:rFonts w:ascii="Times New Roman" w:hAnsi="Times New Roman" w:cs="Times New Roman"/>
          <w:sz w:val="24"/>
          <w:szCs w:val="24"/>
        </w:rPr>
        <w:t xml:space="preserve">ющимся в этом людям; уважительно </w:t>
      </w:r>
      <w:r w:rsidR="00B74071" w:rsidRPr="00B74071">
        <w:rPr>
          <w:rFonts w:ascii="Times New Roman" w:hAnsi="Times New Roman" w:cs="Times New Roman"/>
          <w:sz w:val="24"/>
          <w:szCs w:val="24"/>
        </w:rPr>
        <w:t>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чём-то</w:t>
      </w:r>
    </w:p>
    <w:p w:rsid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071">
        <w:rPr>
          <w:rFonts w:ascii="Times New Roman" w:hAnsi="Times New Roman" w:cs="Times New Roman"/>
          <w:sz w:val="24"/>
          <w:szCs w:val="24"/>
        </w:rPr>
        <w:t>непохожим на других ребят; уметь ставить перед собой цели и проявлять инициативу, отстаивать своё мнение и действовать самосто</w:t>
      </w:r>
      <w:r w:rsidR="002058BF">
        <w:rPr>
          <w:rFonts w:ascii="Times New Roman" w:hAnsi="Times New Roman" w:cs="Times New Roman"/>
          <w:sz w:val="24"/>
          <w:szCs w:val="24"/>
        </w:rPr>
        <w:t xml:space="preserve">ятельно, без помощи старших. </w:t>
      </w:r>
      <w:proofErr w:type="gramEnd"/>
    </w:p>
    <w:p w:rsidR="002058BF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071" w:rsidRPr="002058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8BF">
        <w:rPr>
          <w:rFonts w:ascii="Times New Roman" w:hAnsi="Times New Roman" w:cs="Times New Roman"/>
          <w:i/>
          <w:sz w:val="24"/>
          <w:szCs w:val="24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="00B74071" w:rsidRPr="00B74071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="00B74071" w:rsidRPr="00B74071">
        <w:rPr>
          <w:rFonts w:ascii="Times New Roman" w:hAnsi="Times New Roman" w:cs="Times New Roman"/>
          <w:sz w:val="24"/>
          <w:szCs w:val="24"/>
        </w:rPr>
        <w:t>,   нравственных,   физических,   интеллектуальных,   эстетических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 xml:space="preserve">качеств; создание благоприятных условий для гармоничного развития каждого ребенка в соответствии с его возрастными, </w:t>
      </w:r>
      <w:proofErr w:type="spellStart"/>
      <w:r w:rsidRPr="00B74071"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 w:rsidRPr="00B74071">
        <w:rPr>
          <w:rFonts w:ascii="Times New Roman" w:hAnsi="Times New Roman" w:cs="Times New Roman"/>
          <w:sz w:val="24"/>
          <w:szCs w:val="24"/>
        </w:rPr>
        <w:t>, индивидуальными особенностями и склонностями;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личности, в том числе ценностей </w:t>
      </w:r>
      <w:proofErr w:type="gramStart"/>
      <w:r w:rsidR="00B74071" w:rsidRPr="00B74071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и устойчивого</w:t>
      </w:r>
    </w:p>
    <w:p w:rsidR="00B74071" w:rsidRPr="00B74071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образа жизни, инициативности, самостоятельности и ответственности, активной жизненной позиции;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развитие способностей и творческого потенциала каждого ребенка;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воспитание патриотических чувств, любви к Родине, гордости за ее достижения на основе духовно-нравственных и </w:t>
      </w:r>
      <w:proofErr w:type="spellStart"/>
      <w:r w:rsidR="00B74071" w:rsidRPr="00B74071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 xml:space="preserve"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</w:t>
      </w:r>
      <w:proofErr w:type="spellStart"/>
      <w:proofErr w:type="gramStart"/>
      <w:r w:rsidR="00B74071" w:rsidRPr="00B74071">
        <w:rPr>
          <w:rFonts w:ascii="Times New Roman" w:hAnsi="Times New Roman" w:cs="Times New Roman"/>
          <w:sz w:val="24"/>
          <w:szCs w:val="24"/>
        </w:rPr>
        <w:t>вопросах</w:t>
      </w:r>
      <w:proofErr w:type="spellEnd"/>
      <w:proofErr w:type="gramEnd"/>
      <w:r w:rsidR="00B74071" w:rsidRPr="00B74071">
        <w:rPr>
          <w:rFonts w:ascii="Times New Roman" w:hAnsi="Times New Roman" w:cs="Times New Roman"/>
          <w:sz w:val="24"/>
          <w:szCs w:val="24"/>
        </w:rPr>
        <w:t xml:space="preserve"> воспитания, развития и образования детей.</w:t>
      </w:r>
    </w:p>
    <w:p w:rsidR="00B74071" w:rsidRPr="00B74071" w:rsidRDefault="002058BF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B74071" w:rsidRPr="00B74071">
        <w:rPr>
          <w:rFonts w:ascii="Times New Roman" w:hAnsi="Times New Roman" w:cs="Times New Roman"/>
          <w:sz w:val="24"/>
          <w:szCs w:val="24"/>
        </w:rPr>
        <w:t>Знание дошкольником данных социальных норм и традиций, понимание важности</w:t>
      </w:r>
    </w:p>
    <w:p w:rsidR="00B74071" w:rsidRPr="00091CBF" w:rsidRDefault="00B74071" w:rsidP="00091CBF">
      <w:pPr>
        <w:spacing w:after="0" w:line="240" w:lineRule="auto"/>
        <w:ind w:left="1276" w:right="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71">
        <w:rPr>
          <w:rFonts w:ascii="Times New Roman" w:hAnsi="Times New Roman" w:cs="Times New Roman"/>
          <w:sz w:val="24"/>
          <w:szCs w:val="24"/>
        </w:rPr>
        <w:t>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B74071" w:rsidRDefault="00B74071"/>
    <w:p w:rsidR="002058BF" w:rsidRPr="002058BF" w:rsidRDefault="002058BF" w:rsidP="00091CBF">
      <w:pPr>
        <w:ind w:left="1134" w:right="96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8BF">
        <w:rPr>
          <w:rFonts w:ascii="Times New Roman" w:hAnsi="Times New Roman" w:cs="Times New Roman"/>
          <w:i/>
          <w:sz w:val="24"/>
          <w:szCs w:val="24"/>
        </w:rPr>
        <w:lastRenderedPageBreak/>
        <w:t>Возрастная логика развития содержательных линий и преемственность в реализации воспитательных задач</w:t>
      </w:r>
    </w:p>
    <w:p w:rsidR="00B74071" w:rsidRPr="00AB404D" w:rsidRDefault="002058BF" w:rsidP="00091CBF">
      <w:pPr>
        <w:ind w:left="1134" w:right="963"/>
        <w:jc w:val="center"/>
        <w:rPr>
          <w:rFonts w:ascii="Times New Roman" w:hAnsi="Times New Roman" w:cs="Times New Roman"/>
          <w:sz w:val="24"/>
          <w:szCs w:val="24"/>
        </w:rPr>
      </w:pPr>
      <w:r w:rsidRPr="002058BF">
        <w:rPr>
          <w:rFonts w:ascii="Times New Roman" w:hAnsi="Times New Roman" w:cs="Times New Roman"/>
          <w:sz w:val="24"/>
          <w:szCs w:val="24"/>
        </w:rPr>
        <w:t>Присвоение ребенком моральных и нравственных ценностей, принятых в обществе</w:t>
      </w:r>
    </w:p>
    <w:tbl>
      <w:tblPr>
        <w:tblStyle w:val="a5"/>
        <w:tblW w:w="0" w:type="auto"/>
        <w:tblInd w:w="1276" w:type="dxa"/>
        <w:tblLook w:val="04A0"/>
      </w:tblPr>
      <w:tblGrid>
        <w:gridCol w:w="2235"/>
        <w:gridCol w:w="4145"/>
        <w:gridCol w:w="3191"/>
      </w:tblGrid>
      <w:tr w:rsidR="002058BF" w:rsidRPr="00AB404D" w:rsidTr="00091CBF">
        <w:tc>
          <w:tcPr>
            <w:tcW w:w="2235" w:type="dxa"/>
          </w:tcPr>
          <w:p w:rsidR="002058BF" w:rsidRPr="00AB404D" w:rsidRDefault="002058BF" w:rsidP="00525919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Возрастная логика развития</w:t>
            </w:r>
          </w:p>
        </w:tc>
        <w:tc>
          <w:tcPr>
            <w:tcW w:w="4145" w:type="dxa"/>
          </w:tcPr>
          <w:p w:rsidR="002058BF" w:rsidRPr="00AB404D" w:rsidRDefault="002058BF" w:rsidP="00525919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ориентации на нравственные и моральные ценности</w:t>
            </w:r>
          </w:p>
        </w:tc>
        <w:tc>
          <w:tcPr>
            <w:tcW w:w="3191" w:type="dxa"/>
          </w:tcPr>
          <w:p w:rsidR="002058BF" w:rsidRPr="00AB404D" w:rsidRDefault="002058BF" w:rsidP="00525919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экологического сознания</w:t>
            </w:r>
          </w:p>
        </w:tc>
      </w:tr>
      <w:tr w:rsidR="002058BF" w:rsidRPr="00AB404D" w:rsidTr="00091CBF">
        <w:tc>
          <w:tcPr>
            <w:tcW w:w="2235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1,5-3года</w:t>
            </w:r>
          </w:p>
        </w:tc>
        <w:tc>
          <w:tcPr>
            <w:tcW w:w="4145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AB404D">
              <w:rPr>
                <w:rFonts w:ascii="Times New Roman" w:hAnsi="Times New Roman"/>
                <w:sz w:val="24"/>
                <w:szCs w:val="24"/>
              </w:rPr>
              <w:t>начальных</w:t>
            </w:r>
            <w:proofErr w:type="gram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 социальных и эстетических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представлений;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культурногигиенических</w:t>
            </w:r>
            <w:proofErr w:type="spellEnd"/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3191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ориентаций в мире </w:t>
            </w:r>
            <w:proofErr w:type="gramStart"/>
            <w:r w:rsidRPr="00AB404D">
              <w:rPr>
                <w:rFonts w:ascii="Times New Roman" w:hAnsi="Times New Roman"/>
                <w:sz w:val="24"/>
                <w:szCs w:val="24"/>
              </w:rPr>
              <w:t>живой</w:t>
            </w:r>
            <w:proofErr w:type="gram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неживой природы</w:t>
            </w:r>
          </w:p>
        </w:tc>
      </w:tr>
      <w:tr w:rsidR="002058BF" w:rsidRPr="00AB404D" w:rsidTr="00091CBF">
        <w:tc>
          <w:tcPr>
            <w:tcW w:w="2235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4145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Формирование начальных этических, социальных и эстетических представлений;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культурногигиенических</w:t>
            </w:r>
            <w:proofErr w:type="spell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 навыков и привычки к чистоте и опрятности как основы </w:t>
            </w:r>
            <w:proofErr w:type="gramStart"/>
            <w:r w:rsidRPr="00AB404D">
              <w:rPr>
                <w:rFonts w:ascii="Times New Roman" w:hAnsi="Times New Roman"/>
                <w:sz w:val="24"/>
                <w:szCs w:val="24"/>
              </w:rPr>
              <w:t>положительного</w:t>
            </w:r>
            <w:proofErr w:type="gram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самоотношения</w:t>
            </w:r>
            <w:proofErr w:type="spell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культуры поведения.</w:t>
            </w:r>
          </w:p>
        </w:tc>
        <w:tc>
          <w:tcPr>
            <w:tcW w:w="3191" w:type="dxa"/>
          </w:tcPr>
          <w:p w:rsidR="002058BF" w:rsidRPr="00AB404D" w:rsidRDefault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первичных ориентаций в мире живой и неживой природы</w:t>
            </w:r>
          </w:p>
        </w:tc>
      </w:tr>
      <w:tr w:rsidR="002058BF" w:rsidRPr="00AB404D" w:rsidTr="00091CBF">
        <w:tc>
          <w:tcPr>
            <w:tcW w:w="2235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4145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Развитие социальных чувств: чуткость, отзывчивость, сопереживание к неудачам других; умение помогать партнеру и самому принимать помощь; формирование представлений о правилах и нормах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 и семейных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взаимоотношений</w:t>
            </w:r>
          </w:p>
        </w:tc>
        <w:tc>
          <w:tcPr>
            <w:tcW w:w="3191" w:type="dxa"/>
          </w:tcPr>
          <w:p w:rsidR="002058BF" w:rsidRPr="00AB404D" w:rsidRDefault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элементарных экологических представлений</w:t>
            </w:r>
          </w:p>
        </w:tc>
      </w:tr>
      <w:tr w:rsidR="002058BF" w:rsidRPr="00AB404D" w:rsidTr="00091CBF">
        <w:tc>
          <w:tcPr>
            <w:tcW w:w="2235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4145" w:type="dxa"/>
          </w:tcPr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. Развитие </w:t>
            </w:r>
            <w:proofErr w:type="spellStart"/>
            <w:r w:rsidRPr="00AB404D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; способности учитывать психологические состояния других людей, формирование предпосылок к толерантности как нравственному качеству; освоение норм и правил социально одобряемого поведения; воспитание уважения к семейным и национальным традициям, побуждение </w:t>
            </w:r>
            <w:proofErr w:type="gramStart"/>
            <w:r w:rsidRPr="00AB404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B404D">
              <w:rPr>
                <w:rFonts w:ascii="Times New Roman" w:hAnsi="Times New Roman"/>
                <w:sz w:val="24"/>
                <w:szCs w:val="24"/>
              </w:rPr>
              <w:t xml:space="preserve"> посильному</w:t>
            </w:r>
          </w:p>
          <w:p w:rsidR="002058BF" w:rsidRPr="00AB404D" w:rsidRDefault="002058BF" w:rsidP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участию в жизни своей семьи.</w:t>
            </w:r>
          </w:p>
        </w:tc>
        <w:tc>
          <w:tcPr>
            <w:tcW w:w="3191" w:type="dxa"/>
          </w:tcPr>
          <w:p w:rsidR="002058BF" w:rsidRPr="00AB404D" w:rsidRDefault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 и элементарных представлений об эволюции</w:t>
            </w:r>
          </w:p>
        </w:tc>
      </w:tr>
      <w:tr w:rsidR="002058BF" w:rsidRPr="00AB404D" w:rsidTr="00091CBF">
        <w:tc>
          <w:tcPr>
            <w:tcW w:w="2235" w:type="dxa"/>
          </w:tcPr>
          <w:p w:rsidR="002058BF" w:rsidRPr="00AB404D" w:rsidRDefault="002058BF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 xml:space="preserve">6-7 лет </w:t>
            </w:r>
          </w:p>
        </w:tc>
        <w:tc>
          <w:tcPr>
            <w:tcW w:w="4145" w:type="dxa"/>
          </w:tcPr>
          <w:p w:rsidR="00AB404D" w:rsidRPr="00AB404D" w:rsidRDefault="00AB404D" w:rsidP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Освоение ребенком норм и правил культурного взаимодействия с окружающими; формирование нравственно-волевых</w:t>
            </w:r>
          </w:p>
          <w:p w:rsidR="00AB404D" w:rsidRPr="00AB404D" w:rsidRDefault="00AB404D" w:rsidP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качеств; развитие чувства собственного достоинства, патриотизма, ответственности и гордости за достижения</w:t>
            </w:r>
          </w:p>
          <w:p w:rsidR="002058BF" w:rsidRPr="00AB404D" w:rsidRDefault="00AB404D" w:rsidP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страны.</w:t>
            </w:r>
          </w:p>
        </w:tc>
        <w:tc>
          <w:tcPr>
            <w:tcW w:w="3191" w:type="dxa"/>
          </w:tcPr>
          <w:p w:rsidR="002058BF" w:rsidRPr="00AB404D" w:rsidRDefault="00AB404D">
            <w:pPr>
              <w:rPr>
                <w:rFonts w:ascii="Times New Roman" w:hAnsi="Times New Roman"/>
                <w:sz w:val="24"/>
                <w:szCs w:val="24"/>
              </w:rPr>
            </w:pPr>
            <w:r w:rsidRPr="00AB404D">
              <w:rPr>
                <w:rFonts w:ascii="Times New Roman" w:hAnsi="Times New Roman"/>
                <w:sz w:val="24"/>
                <w:szCs w:val="24"/>
              </w:rPr>
              <w:t>Становление начальных форм</w:t>
            </w:r>
          </w:p>
        </w:tc>
      </w:tr>
    </w:tbl>
    <w:p w:rsidR="00091CBF" w:rsidRDefault="00091CBF" w:rsidP="001E7DD5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 w:rsidP="00091CBF">
      <w:pPr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:rsidR="001E7DD5" w:rsidRDefault="001E7DD5" w:rsidP="00091CBF">
      <w:pPr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:rsidR="00AB404D" w:rsidRDefault="00AB404D" w:rsidP="00091CBF">
      <w:pPr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Становление самостоятельности, целенаправленности и способности к регуляции собственных действий</w:t>
      </w:r>
    </w:p>
    <w:tbl>
      <w:tblPr>
        <w:tblStyle w:val="TableNormal"/>
        <w:tblpPr w:leftFromText="180" w:rightFromText="180" w:vertAnchor="text" w:horzAnchor="margin" w:tblpXSpec="center" w:tblpY="47"/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2148"/>
        <w:gridCol w:w="2736"/>
        <w:gridCol w:w="1892"/>
        <w:gridCol w:w="2252"/>
      </w:tblGrid>
      <w:tr w:rsidR="00AB404D" w:rsidTr="00AB404D">
        <w:trPr>
          <w:trHeight w:val="1102"/>
        </w:trPr>
        <w:tc>
          <w:tcPr>
            <w:tcW w:w="1139" w:type="dxa"/>
          </w:tcPr>
          <w:p w:rsidR="00AB404D" w:rsidRPr="00AB404D" w:rsidRDefault="00AB404D" w:rsidP="00AB404D">
            <w:pPr>
              <w:pStyle w:val="TableParagraph"/>
              <w:ind w:left="546" w:right="100" w:hanging="424"/>
            </w:pPr>
            <w:proofErr w:type="spellStart"/>
            <w:r w:rsidRPr="00AB404D">
              <w:rPr>
                <w:spacing w:val="-1"/>
              </w:rPr>
              <w:t>Подразде</w:t>
            </w:r>
            <w:proofErr w:type="spellEnd"/>
            <w:r w:rsidRPr="00AB404D">
              <w:rPr>
                <w:spacing w:val="-57"/>
              </w:rPr>
              <w:t xml:space="preserve"> </w:t>
            </w:r>
            <w:r w:rsidRPr="00AB404D">
              <w:t>л</w:t>
            </w:r>
          </w:p>
        </w:tc>
        <w:tc>
          <w:tcPr>
            <w:tcW w:w="2148" w:type="dxa"/>
          </w:tcPr>
          <w:p w:rsidR="00AB404D" w:rsidRPr="00AB404D" w:rsidRDefault="00AB404D" w:rsidP="00AB404D">
            <w:pPr>
              <w:pStyle w:val="TableParagraph"/>
              <w:ind w:left="316" w:right="166" w:hanging="128"/>
            </w:pPr>
            <w:proofErr w:type="spellStart"/>
            <w:r w:rsidRPr="00AB404D">
              <w:rPr>
                <w:spacing w:val="-1"/>
              </w:rPr>
              <w:t>Позитивный</w:t>
            </w:r>
            <w:proofErr w:type="spellEnd"/>
            <w:r w:rsidRPr="00AB404D">
              <w:rPr>
                <w:spacing w:val="-57"/>
              </w:rPr>
              <w:t xml:space="preserve"> </w:t>
            </w:r>
            <w:proofErr w:type="spellStart"/>
            <w:r w:rsidRPr="00AB404D">
              <w:t>образ</w:t>
            </w:r>
            <w:proofErr w:type="spellEnd"/>
            <w:r w:rsidRPr="00AB404D">
              <w:rPr>
                <w:spacing w:val="-1"/>
              </w:rPr>
              <w:t xml:space="preserve"> </w:t>
            </w:r>
            <w:r w:rsidRPr="00AB404D">
              <w:t>«Я»</w:t>
            </w:r>
          </w:p>
        </w:tc>
        <w:tc>
          <w:tcPr>
            <w:tcW w:w="2736" w:type="dxa"/>
          </w:tcPr>
          <w:p w:rsidR="00AB404D" w:rsidRPr="00AB404D" w:rsidRDefault="00AB404D" w:rsidP="00AB404D">
            <w:pPr>
              <w:pStyle w:val="TableParagraph"/>
              <w:ind w:left="530" w:right="366" w:hanging="134"/>
            </w:pPr>
            <w:proofErr w:type="spellStart"/>
            <w:r w:rsidRPr="00AB404D">
              <w:t>Избирательность</w:t>
            </w:r>
            <w:proofErr w:type="spellEnd"/>
            <w:r w:rsidRPr="00AB404D">
              <w:t xml:space="preserve"> и</w:t>
            </w:r>
            <w:r w:rsidRPr="00AB404D">
              <w:rPr>
                <w:spacing w:val="-58"/>
              </w:rPr>
              <w:t xml:space="preserve"> </w:t>
            </w:r>
            <w:proofErr w:type="spellStart"/>
            <w:r w:rsidRPr="00AB404D">
              <w:t>ответственность</w:t>
            </w:r>
            <w:proofErr w:type="spellEnd"/>
          </w:p>
        </w:tc>
        <w:tc>
          <w:tcPr>
            <w:tcW w:w="1892" w:type="dxa"/>
          </w:tcPr>
          <w:p w:rsidR="00AB404D" w:rsidRPr="00AB404D" w:rsidRDefault="00AB404D" w:rsidP="00AB404D">
            <w:pPr>
              <w:pStyle w:val="TableParagraph"/>
              <w:spacing w:line="276" w:lineRule="exact"/>
              <w:ind w:left="112" w:right="102"/>
              <w:rPr>
                <w:lang w:val="ru-RU"/>
              </w:rPr>
            </w:pPr>
            <w:proofErr w:type="gramStart"/>
            <w:r w:rsidRPr="00AB404D">
              <w:rPr>
                <w:spacing w:val="-1"/>
                <w:lang w:val="ru-RU"/>
              </w:rPr>
              <w:t>Самостоятельно</w:t>
            </w:r>
            <w:r w:rsidRPr="00AB404D">
              <w:rPr>
                <w:spacing w:val="-57"/>
                <w:lang w:val="ru-RU"/>
              </w:rPr>
              <w:t xml:space="preserve"> </w:t>
            </w:r>
            <w:proofErr w:type="spellStart"/>
            <w:r w:rsidRPr="00AB404D">
              <w:rPr>
                <w:lang w:val="ru-RU"/>
              </w:rPr>
              <w:t>сть</w:t>
            </w:r>
            <w:proofErr w:type="spellEnd"/>
            <w:proofErr w:type="gramEnd"/>
            <w:r w:rsidRPr="00AB404D">
              <w:rPr>
                <w:lang w:val="ru-RU"/>
              </w:rPr>
              <w:t xml:space="preserve"> 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независимость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личности</w:t>
            </w:r>
          </w:p>
        </w:tc>
        <w:tc>
          <w:tcPr>
            <w:tcW w:w="2252" w:type="dxa"/>
          </w:tcPr>
          <w:p w:rsidR="00AB404D" w:rsidRPr="00AB404D" w:rsidRDefault="00AB404D" w:rsidP="00AB404D">
            <w:pPr>
              <w:pStyle w:val="TableParagraph"/>
              <w:ind w:left="156" w:right="145" w:firstLine="1"/>
              <w:jc w:val="center"/>
            </w:pPr>
            <w:proofErr w:type="spellStart"/>
            <w:r w:rsidRPr="00AB404D">
              <w:t>Саморегуляция</w:t>
            </w:r>
            <w:proofErr w:type="spellEnd"/>
            <w:r w:rsidRPr="00AB404D">
              <w:t xml:space="preserve"> и</w:t>
            </w:r>
            <w:r w:rsidRPr="00AB404D">
              <w:rPr>
                <w:spacing w:val="1"/>
              </w:rPr>
              <w:t xml:space="preserve"> </w:t>
            </w:r>
            <w:proofErr w:type="spellStart"/>
            <w:r w:rsidRPr="00AB404D">
              <w:rPr>
                <w:spacing w:val="-1"/>
              </w:rPr>
              <w:t>стрессоустойчивос</w:t>
            </w:r>
            <w:proofErr w:type="spellEnd"/>
            <w:r w:rsidRPr="00AB404D">
              <w:rPr>
                <w:spacing w:val="-57"/>
              </w:rPr>
              <w:t xml:space="preserve"> </w:t>
            </w:r>
            <w:proofErr w:type="spellStart"/>
            <w:r w:rsidRPr="00AB404D">
              <w:t>ть</w:t>
            </w:r>
            <w:proofErr w:type="spellEnd"/>
          </w:p>
        </w:tc>
      </w:tr>
      <w:tr w:rsidR="00AB404D" w:rsidTr="00AB404D">
        <w:trPr>
          <w:trHeight w:val="1098"/>
        </w:trPr>
        <w:tc>
          <w:tcPr>
            <w:tcW w:w="1139" w:type="dxa"/>
          </w:tcPr>
          <w:p w:rsidR="00AB404D" w:rsidRPr="00AB404D" w:rsidRDefault="00AB404D" w:rsidP="00AB404D">
            <w:pPr>
              <w:pStyle w:val="TableParagraph"/>
              <w:spacing w:line="271" w:lineRule="exact"/>
              <w:ind w:left="99" w:right="89"/>
              <w:jc w:val="center"/>
              <w:rPr>
                <w:b/>
              </w:rPr>
            </w:pPr>
            <w:r w:rsidRPr="00AB404D">
              <w:rPr>
                <w:b/>
              </w:rPr>
              <w:t>1,5-3года</w:t>
            </w:r>
          </w:p>
        </w:tc>
        <w:tc>
          <w:tcPr>
            <w:tcW w:w="2148" w:type="dxa"/>
          </w:tcPr>
          <w:p w:rsidR="00AB404D" w:rsidRPr="00AB404D" w:rsidRDefault="00AB404D" w:rsidP="00AB404D">
            <w:pPr>
              <w:pStyle w:val="TableParagraph"/>
              <w:ind w:left="116" w:right="103"/>
            </w:pPr>
            <w:proofErr w:type="spellStart"/>
            <w:r w:rsidRPr="00AB404D">
              <w:rPr>
                <w:spacing w:val="-1"/>
              </w:rPr>
              <w:t>Формировани</w:t>
            </w:r>
            <w:proofErr w:type="spellEnd"/>
            <w:r w:rsidRPr="00AB404D">
              <w:rPr>
                <w:spacing w:val="-57"/>
              </w:rPr>
              <w:t xml:space="preserve"> </w:t>
            </w:r>
            <w:r w:rsidRPr="00AB404D">
              <w:t>е</w:t>
            </w:r>
            <w:r w:rsidRPr="00AB404D">
              <w:rPr>
                <w:spacing w:val="1"/>
              </w:rPr>
              <w:t xml:space="preserve"> </w:t>
            </w:r>
            <w:proofErr w:type="spellStart"/>
            <w:r w:rsidRPr="00AB404D">
              <w:t>самопринятия</w:t>
            </w:r>
            <w:proofErr w:type="spellEnd"/>
          </w:p>
        </w:tc>
        <w:tc>
          <w:tcPr>
            <w:tcW w:w="2736" w:type="dxa"/>
          </w:tcPr>
          <w:p w:rsidR="00AB404D" w:rsidRPr="00AB404D" w:rsidRDefault="00AB404D" w:rsidP="00AB404D">
            <w:pPr>
              <w:pStyle w:val="TableParagraph"/>
              <w:ind w:left="0"/>
            </w:pPr>
          </w:p>
        </w:tc>
        <w:tc>
          <w:tcPr>
            <w:tcW w:w="1892" w:type="dxa"/>
          </w:tcPr>
          <w:p w:rsidR="00AB404D" w:rsidRPr="00AB404D" w:rsidRDefault="00AB404D" w:rsidP="00AB404D">
            <w:pPr>
              <w:pStyle w:val="TableParagraph"/>
              <w:ind w:left="112" w:right="102"/>
              <w:rPr>
                <w:lang w:val="ru-RU"/>
              </w:rPr>
            </w:pPr>
            <w:r w:rsidRPr="00AB404D">
              <w:rPr>
                <w:lang w:val="ru-RU"/>
              </w:rPr>
              <w:t>Формирование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навыков</w:t>
            </w:r>
            <w:r>
              <w:rPr>
                <w:spacing w:val="1"/>
                <w:lang w:val="ru-RU"/>
              </w:rPr>
              <w:t xml:space="preserve"> </w:t>
            </w:r>
            <w:proofErr w:type="spellStart"/>
            <w:r w:rsidRPr="00AB404D">
              <w:rPr>
                <w:spacing w:val="-1"/>
                <w:lang w:val="ru-RU"/>
              </w:rPr>
              <w:t>самообслужива</w:t>
            </w:r>
            <w:proofErr w:type="spellEnd"/>
          </w:p>
          <w:p w:rsidR="00AB404D" w:rsidRPr="00AB404D" w:rsidRDefault="00AB404D" w:rsidP="00AB404D">
            <w:pPr>
              <w:pStyle w:val="TableParagraph"/>
              <w:spacing w:line="255" w:lineRule="exact"/>
              <w:ind w:left="112" w:right="10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</w:t>
            </w:r>
            <w:r w:rsidRPr="00AB404D">
              <w:rPr>
                <w:lang w:val="ru-RU"/>
              </w:rPr>
              <w:t>ия</w:t>
            </w:r>
            <w:proofErr w:type="spellEnd"/>
          </w:p>
        </w:tc>
        <w:tc>
          <w:tcPr>
            <w:tcW w:w="2252" w:type="dxa"/>
          </w:tcPr>
          <w:p w:rsidR="00AB404D" w:rsidRPr="00AB404D" w:rsidRDefault="00AB404D" w:rsidP="00AB404D">
            <w:pPr>
              <w:pStyle w:val="TableParagraph"/>
              <w:ind w:left="354" w:right="343"/>
            </w:pPr>
            <w:proofErr w:type="spellStart"/>
            <w:r w:rsidRPr="00AB404D">
              <w:rPr>
                <w:spacing w:val="-1"/>
              </w:rPr>
              <w:t>Формирование</w:t>
            </w:r>
            <w:proofErr w:type="spellEnd"/>
            <w:r w:rsidRPr="00AB404D">
              <w:rPr>
                <w:spacing w:val="-57"/>
              </w:rPr>
              <w:t xml:space="preserve"> </w:t>
            </w:r>
            <w:proofErr w:type="spellStart"/>
            <w:r w:rsidRPr="00AB404D">
              <w:t>двигательных</w:t>
            </w:r>
            <w:proofErr w:type="spellEnd"/>
            <w:r w:rsidRPr="00AB404D">
              <w:rPr>
                <w:spacing w:val="1"/>
              </w:rPr>
              <w:t xml:space="preserve"> </w:t>
            </w:r>
            <w:proofErr w:type="spellStart"/>
            <w:r w:rsidRPr="00AB404D">
              <w:t>действий</w:t>
            </w:r>
            <w:proofErr w:type="spellEnd"/>
          </w:p>
        </w:tc>
      </w:tr>
      <w:tr w:rsidR="00AB404D" w:rsidTr="00AB404D">
        <w:trPr>
          <w:trHeight w:val="1930"/>
        </w:trPr>
        <w:tc>
          <w:tcPr>
            <w:tcW w:w="1139" w:type="dxa"/>
          </w:tcPr>
          <w:p w:rsidR="00AB404D" w:rsidRPr="00AB404D" w:rsidRDefault="00AB404D" w:rsidP="00AB404D">
            <w:pPr>
              <w:pStyle w:val="TableParagraph"/>
              <w:spacing w:line="275" w:lineRule="exact"/>
              <w:ind w:left="99" w:right="89"/>
              <w:jc w:val="center"/>
              <w:rPr>
                <w:b/>
              </w:rPr>
            </w:pPr>
            <w:r w:rsidRPr="00AB404D">
              <w:rPr>
                <w:b/>
              </w:rPr>
              <w:t>3-4</w:t>
            </w:r>
            <w:r w:rsidRPr="00AB404D">
              <w:rPr>
                <w:b/>
                <w:spacing w:val="-1"/>
              </w:rPr>
              <w:t xml:space="preserve"> </w:t>
            </w:r>
            <w:proofErr w:type="spellStart"/>
            <w:r w:rsidRPr="00AB404D">
              <w:rPr>
                <w:b/>
              </w:rPr>
              <w:t>года</w:t>
            </w:r>
            <w:proofErr w:type="spellEnd"/>
          </w:p>
        </w:tc>
        <w:tc>
          <w:tcPr>
            <w:tcW w:w="2148" w:type="dxa"/>
          </w:tcPr>
          <w:p w:rsidR="00AB404D" w:rsidRPr="00AB404D" w:rsidRDefault="00AB404D" w:rsidP="00AB404D">
            <w:pPr>
              <w:pStyle w:val="TableParagraph"/>
              <w:ind w:left="116" w:right="103"/>
            </w:pPr>
            <w:proofErr w:type="spellStart"/>
            <w:r w:rsidRPr="00AB404D">
              <w:rPr>
                <w:spacing w:val="-1"/>
              </w:rPr>
              <w:t>Формировани</w:t>
            </w:r>
            <w:proofErr w:type="spellEnd"/>
            <w:r w:rsidRPr="00AB404D">
              <w:rPr>
                <w:spacing w:val="-57"/>
              </w:rPr>
              <w:t xml:space="preserve"> </w:t>
            </w:r>
            <w:r w:rsidRPr="00AB404D">
              <w:t>е</w:t>
            </w:r>
            <w:r w:rsidRPr="00AB404D">
              <w:rPr>
                <w:spacing w:val="1"/>
              </w:rPr>
              <w:t xml:space="preserve"> </w:t>
            </w:r>
            <w:proofErr w:type="spellStart"/>
            <w:r w:rsidRPr="00AB404D">
              <w:t>самопринятия</w:t>
            </w:r>
            <w:proofErr w:type="spellEnd"/>
          </w:p>
        </w:tc>
        <w:tc>
          <w:tcPr>
            <w:tcW w:w="2736" w:type="dxa"/>
          </w:tcPr>
          <w:p w:rsidR="00AB404D" w:rsidRPr="00AB404D" w:rsidRDefault="00AB404D" w:rsidP="00AB404D">
            <w:pPr>
              <w:pStyle w:val="TableParagraph"/>
              <w:spacing w:line="276" w:lineRule="exact"/>
              <w:ind w:left="122" w:right="110"/>
              <w:rPr>
                <w:lang w:val="ru-RU"/>
              </w:rPr>
            </w:pPr>
            <w:r w:rsidRPr="00AB404D">
              <w:rPr>
                <w:lang w:val="ru-RU"/>
              </w:rPr>
              <w:t>Формирование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способности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осуществлять выбор в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режимных</w:t>
            </w:r>
            <w:r w:rsidRPr="00AB404D">
              <w:rPr>
                <w:spacing w:val="-4"/>
                <w:lang w:val="ru-RU"/>
              </w:rPr>
              <w:t xml:space="preserve"> </w:t>
            </w:r>
            <w:r w:rsidRPr="00AB404D">
              <w:rPr>
                <w:lang w:val="ru-RU"/>
              </w:rPr>
              <w:t>моментах</w:t>
            </w:r>
            <w:r w:rsidRPr="00AB404D">
              <w:rPr>
                <w:spacing w:val="-2"/>
                <w:lang w:val="ru-RU"/>
              </w:rPr>
              <w:t xml:space="preserve"> </w:t>
            </w:r>
            <w:r w:rsidRPr="00AB404D">
              <w:rPr>
                <w:lang w:val="ru-RU"/>
              </w:rPr>
              <w:t>и</w:t>
            </w:r>
            <w:r w:rsidRPr="00AB404D">
              <w:rPr>
                <w:spacing w:val="-5"/>
                <w:lang w:val="ru-RU"/>
              </w:rPr>
              <w:t xml:space="preserve"> </w:t>
            </w:r>
            <w:r w:rsidRPr="00AB404D">
              <w:rPr>
                <w:lang w:val="ru-RU"/>
              </w:rPr>
              <w:t>в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игровых действиях с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предметами</w:t>
            </w:r>
            <w:r>
              <w:rPr>
                <w:lang w:val="ru-RU"/>
              </w:rPr>
              <w:t xml:space="preserve"> </w:t>
            </w:r>
            <w:r w:rsidRPr="00AB404D">
              <w:rPr>
                <w:lang w:val="ru-RU"/>
              </w:rPr>
              <w:t>заместителя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ми</w:t>
            </w:r>
          </w:p>
        </w:tc>
        <w:tc>
          <w:tcPr>
            <w:tcW w:w="1892" w:type="dxa"/>
          </w:tcPr>
          <w:p w:rsidR="00AB404D" w:rsidRPr="00AB404D" w:rsidRDefault="00AB404D" w:rsidP="00AB404D">
            <w:pPr>
              <w:pStyle w:val="TableParagraph"/>
              <w:ind w:left="138" w:right="128"/>
              <w:rPr>
                <w:lang w:val="ru-RU"/>
              </w:rPr>
            </w:pPr>
            <w:r w:rsidRPr="00AB404D">
              <w:rPr>
                <w:lang w:val="ru-RU"/>
              </w:rPr>
              <w:t>Развитие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навыков</w:t>
            </w:r>
            <w:r w:rsidRPr="00AB404D">
              <w:rPr>
                <w:spacing w:val="1"/>
                <w:lang w:val="ru-RU"/>
              </w:rPr>
              <w:t xml:space="preserve"> </w:t>
            </w:r>
            <w:proofErr w:type="spellStart"/>
            <w:r w:rsidRPr="00AB404D">
              <w:rPr>
                <w:spacing w:val="-1"/>
                <w:lang w:val="ru-RU"/>
              </w:rPr>
              <w:t>самообслужива</w:t>
            </w:r>
            <w:proofErr w:type="spellEnd"/>
            <w:r w:rsidRPr="00AB404D">
              <w:rPr>
                <w:spacing w:val="-57"/>
                <w:lang w:val="ru-RU"/>
              </w:rPr>
              <w:t xml:space="preserve"> </w:t>
            </w:r>
            <w:proofErr w:type="spellStart"/>
            <w:r w:rsidRPr="00AB404D">
              <w:rPr>
                <w:lang w:val="ru-RU"/>
              </w:rPr>
              <w:t>н</w:t>
            </w:r>
            <w:proofErr w:type="spellEnd"/>
            <w:r w:rsidRPr="00AB404D">
              <w:rPr>
                <w:lang w:val="ru-RU"/>
              </w:rPr>
              <w:t xml:space="preserve"> </w:t>
            </w:r>
            <w:proofErr w:type="spellStart"/>
            <w:r w:rsidRPr="00AB404D">
              <w:rPr>
                <w:lang w:val="ru-RU"/>
              </w:rPr>
              <w:t>ия</w:t>
            </w:r>
            <w:proofErr w:type="spellEnd"/>
          </w:p>
        </w:tc>
        <w:tc>
          <w:tcPr>
            <w:tcW w:w="2252" w:type="dxa"/>
          </w:tcPr>
          <w:p w:rsidR="00AB404D" w:rsidRPr="00AB404D" w:rsidRDefault="00AB404D" w:rsidP="00AB404D">
            <w:pPr>
              <w:pStyle w:val="TableParagraph"/>
              <w:ind w:left="354" w:right="343"/>
            </w:pPr>
            <w:proofErr w:type="spellStart"/>
            <w:r w:rsidRPr="00AB404D">
              <w:t>Развитие</w:t>
            </w:r>
            <w:proofErr w:type="spellEnd"/>
            <w:r w:rsidRPr="00AB404D">
              <w:rPr>
                <w:spacing w:val="1"/>
              </w:rPr>
              <w:t xml:space="preserve"> </w:t>
            </w:r>
            <w:proofErr w:type="spellStart"/>
            <w:r w:rsidRPr="00AB404D">
              <w:rPr>
                <w:spacing w:val="-1"/>
              </w:rPr>
              <w:t>саморегуляции</w:t>
            </w:r>
            <w:proofErr w:type="spellEnd"/>
            <w:r w:rsidRPr="00AB404D">
              <w:rPr>
                <w:spacing w:val="-57"/>
              </w:rPr>
              <w:t xml:space="preserve"> </w:t>
            </w:r>
            <w:proofErr w:type="spellStart"/>
            <w:r w:rsidRPr="00AB404D">
              <w:t>двигательных</w:t>
            </w:r>
            <w:proofErr w:type="spellEnd"/>
            <w:r w:rsidRPr="00AB404D">
              <w:rPr>
                <w:spacing w:val="1"/>
              </w:rPr>
              <w:t xml:space="preserve"> </w:t>
            </w:r>
            <w:proofErr w:type="spellStart"/>
            <w:r w:rsidRPr="00AB404D">
              <w:t>действий</w:t>
            </w:r>
            <w:proofErr w:type="spellEnd"/>
          </w:p>
        </w:tc>
      </w:tr>
      <w:tr w:rsidR="00AB404D" w:rsidTr="00AB404D">
        <w:trPr>
          <w:trHeight w:val="2202"/>
        </w:trPr>
        <w:tc>
          <w:tcPr>
            <w:tcW w:w="1139" w:type="dxa"/>
          </w:tcPr>
          <w:p w:rsidR="00AB404D" w:rsidRPr="00AB404D" w:rsidRDefault="00AB404D" w:rsidP="00AB404D">
            <w:pPr>
              <w:pStyle w:val="TableParagraph"/>
              <w:spacing w:line="271" w:lineRule="exact"/>
              <w:ind w:left="99" w:right="89"/>
              <w:jc w:val="center"/>
              <w:rPr>
                <w:b/>
              </w:rPr>
            </w:pPr>
            <w:r w:rsidRPr="00AB404D">
              <w:rPr>
                <w:b/>
              </w:rPr>
              <w:t>4-5</w:t>
            </w:r>
            <w:r w:rsidRPr="00AB404D">
              <w:rPr>
                <w:b/>
                <w:spacing w:val="-1"/>
              </w:rPr>
              <w:t xml:space="preserve"> </w:t>
            </w:r>
            <w:proofErr w:type="spellStart"/>
            <w:r w:rsidRPr="00AB404D">
              <w:rPr>
                <w:b/>
              </w:rPr>
              <w:t>лет</w:t>
            </w:r>
            <w:proofErr w:type="spellEnd"/>
          </w:p>
        </w:tc>
        <w:tc>
          <w:tcPr>
            <w:tcW w:w="2148" w:type="dxa"/>
          </w:tcPr>
          <w:p w:rsidR="00AB404D" w:rsidRPr="00AB404D" w:rsidRDefault="00AB404D" w:rsidP="00AB404D">
            <w:pPr>
              <w:pStyle w:val="TableParagraph"/>
              <w:ind w:left="116" w:right="103"/>
              <w:rPr>
                <w:lang w:val="ru-RU"/>
              </w:rPr>
            </w:pPr>
            <w:proofErr w:type="spellStart"/>
            <w:proofErr w:type="gramStart"/>
            <w:r w:rsidRPr="00AB404D">
              <w:rPr>
                <w:spacing w:val="-1"/>
                <w:lang w:val="ru-RU"/>
              </w:rPr>
              <w:t>Формировани</w:t>
            </w:r>
            <w:proofErr w:type="spellEnd"/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е</w:t>
            </w:r>
            <w:proofErr w:type="gramEnd"/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положительного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отношения к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 xml:space="preserve">себе и </w:t>
            </w:r>
            <w:proofErr w:type="spellStart"/>
            <w:r w:rsidRPr="00AB404D">
              <w:rPr>
                <w:spacing w:val="-1"/>
                <w:lang w:val="ru-RU"/>
              </w:rPr>
              <w:t>самоуважени</w:t>
            </w:r>
            <w:proofErr w:type="spellEnd"/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я</w:t>
            </w:r>
          </w:p>
        </w:tc>
        <w:tc>
          <w:tcPr>
            <w:tcW w:w="2736" w:type="dxa"/>
          </w:tcPr>
          <w:p w:rsidR="00AB404D" w:rsidRPr="00AB404D" w:rsidRDefault="00AB404D" w:rsidP="00AB404D">
            <w:pPr>
              <w:pStyle w:val="TableParagraph"/>
              <w:ind w:left="230" w:right="217" w:hanging="2"/>
              <w:rPr>
                <w:lang w:val="ru-RU"/>
              </w:rPr>
            </w:pPr>
            <w:r w:rsidRPr="00AB404D">
              <w:rPr>
                <w:lang w:val="ru-RU"/>
              </w:rPr>
              <w:t>Развитие способности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осуществлять</w:t>
            </w:r>
            <w:r w:rsidRPr="00AB404D">
              <w:rPr>
                <w:spacing w:val="-7"/>
                <w:lang w:val="ru-RU"/>
              </w:rPr>
              <w:t xml:space="preserve"> </w:t>
            </w:r>
            <w:r w:rsidRPr="00AB404D">
              <w:rPr>
                <w:lang w:val="ru-RU"/>
              </w:rPr>
              <w:t>выбор</w:t>
            </w:r>
            <w:r w:rsidRPr="00AB404D">
              <w:rPr>
                <w:spacing w:val="-9"/>
                <w:lang w:val="ru-RU"/>
              </w:rPr>
              <w:t xml:space="preserve"> </w:t>
            </w:r>
            <w:r w:rsidRPr="00AB404D">
              <w:rPr>
                <w:lang w:val="ru-RU"/>
              </w:rPr>
              <w:t>в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бытовой и игровой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деятельности</w:t>
            </w:r>
          </w:p>
        </w:tc>
        <w:tc>
          <w:tcPr>
            <w:tcW w:w="1892" w:type="dxa"/>
          </w:tcPr>
          <w:p w:rsidR="00AB404D" w:rsidRPr="00AB404D" w:rsidRDefault="00AB404D" w:rsidP="00AB404D">
            <w:pPr>
              <w:pStyle w:val="TableParagraph"/>
              <w:ind w:left="112" w:right="102"/>
              <w:rPr>
                <w:lang w:val="ru-RU"/>
              </w:rPr>
            </w:pPr>
            <w:r w:rsidRPr="00AB404D">
              <w:rPr>
                <w:lang w:val="ru-RU"/>
              </w:rPr>
              <w:t>Развитие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spacing w:val="-1"/>
                <w:lang w:val="ru-RU"/>
              </w:rPr>
              <w:t>самостоятельно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 xml:space="preserve">с </w:t>
            </w:r>
            <w:proofErr w:type="spellStart"/>
            <w:r w:rsidRPr="00AB404D">
              <w:rPr>
                <w:lang w:val="ru-RU"/>
              </w:rPr>
              <w:t>ти</w:t>
            </w:r>
            <w:proofErr w:type="spellEnd"/>
            <w:r w:rsidRPr="00AB404D">
              <w:rPr>
                <w:lang w:val="ru-RU"/>
              </w:rPr>
              <w:t xml:space="preserve"> в бытовых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действиях 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игровой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деятельности</w:t>
            </w:r>
          </w:p>
        </w:tc>
        <w:tc>
          <w:tcPr>
            <w:tcW w:w="2252" w:type="dxa"/>
          </w:tcPr>
          <w:p w:rsidR="00AB404D" w:rsidRPr="00AB404D" w:rsidRDefault="00AB404D" w:rsidP="00AB404D">
            <w:pPr>
              <w:pStyle w:val="TableParagraph"/>
              <w:ind w:left="272" w:right="260" w:hanging="1"/>
              <w:rPr>
                <w:lang w:val="ru-RU"/>
              </w:rPr>
            </w:pPr>
            <w:r w:rsidRPr="00AB404D">
              <w:rPr>
                <w:lang w:val="ru-RU"/>
              </w:rPr>
              <w:t>Развитие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начальных</w:t>
            </w:r>
            <w:r w:rsidRPr="00AB404D">
              <w:rPr>
                <w:spacing w:val="-14"/>
                <w:lang w:val="ru-RU"/>
              </w:rPr>
              <w:t xml:space="preserve"> </w:t>
            </w:r>
            <w:r w:rsidRPr="00AB404D">
              <w:rPr>
                <w:lang w:val="ru-RU"/>
              </w:rPr>
              <w:t>форм</w:t>
            </w:r>
            <w:r w:rsidRPr="00AB404D">
              <w:rPr>
                <w:spacing w:val="-57"/>
                <w:lang w:val="ru-RU"/>
              </w:rPr>
              <w:t xml:space="preserve"> </w:t>
            </w:r>
            <w:proofErr w:type="spellStart"/>
            <w:r w:rsidRPr="00AB404D">
              <w:rPr>
                <w:lang w:val="ru-RU"/>
              </w:rPr>
              <w:t>саморегуляции</w:t>
            </w:r>
            <w:proofErr w:type="spellEnd"/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эмоциональных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состояний</w:t>
            </w:r>
          </w:p>
        </w:tc>
      </w:tr>
      <w:tr w:rsidR="00AB404D" w:rsidTr="00AB404D">
        <w:trPr>
          <w:trHeight w:val="1924"/>
        </w:trPr>
        <w:tc>
          <w:tcPr>
            <w:tcW w:w="1139" w:type="dxa"/>
          </w:tcPr>
          <w:p w:rsidR="00AB404D" w:rsidRPr="00AB404D" w:rsidRDefault="00AB404D" w:rsidP="00AB404D">
            <w:pPr>
              <w:pStyle w:val="TableParagraph"/>
              <w:spacing w:line="269" w:lineRule="exact"/>
              <w:ind w:left="99" w:right="89"/>
              <w:jc w:val="center"/>
              <w:rPr>
                <w:b/>
              </w:rPr>
            </w:pPr>
            <w:r w:rsidRPr="00AB404D">
              <w:rPr>
                <w:b/>
              </w:rPr>
              <w:t>5-6</w:t>
            </w:r>
            <w:r w:rsidRPr="00AB404D">
              <w:rPr>
                <w:b/>
                <w:spacing w:val="-1"/>
              </w:rPr>
              <w:t xml:space="preserve"> </w:t>
            </w:r>
            <w:proofErr w:type="spellStart"/>
            <w:r w:rsidRPr="00AB404D">
              <w:rPr>
                <w:b/>
              </w:rPr>
              <w:t>лет</w:t>
            </w:r>
            <w:proofErr w:type="spellEnd"/>
          </w:p>
        </w:tc>
        <w:tc>
          <w:tcPr>
            <w:tcW w:w="2148" w:type="dxa"/>
          </w:tcPr>
          <w:p w:rsidR="00AB404D" w:rsidRPr="00AB404D" w:rsidRDefault="00AB404D" w:rsidP="00AB404D">
            <w:pPr>
              <w:pStyle w:val="TableParagraph"/>
              <w:ind w:left="121" w:right="108"/>
              <w:rPr>
                <w:lang w:val="ru-RU"/>
              </w:rPr>
            </w:pPr>
            <w:proofErr w:type="spellStart"/>
            <w:proofErr w:type="gramStart"/>
            <w:r w:rsidRPr="00AB404D">
              <w:rPr>
                <w:spacing w:val="-1"/>
                <w:lang w:val="ru-RU"/>
              </w:rPr>
              <w:t>Формировани</w:t>
            </w:r>
            <w:proofErr w:type="spellEnd"/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е</w:t>
            </w:r>
            <w:proofErr w:type="gramEnd"/>
            <w:r w:rsidRPr="00AB404D">
              <w:rPr>
                <w:lang w:val="ru-RU"/>
              </w:rPr>
              <w:t xml:space="preserve"> адекватной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самооценки и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уверенности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в</w:t>
            </w:r>
            <w:r w:rsidRPr="00AB404D">
              <w:rPr>
                <w:spacing w:val="-4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своих</w:t>
            </w:r>
            <w:r w:rsidRPr="00AB404D">
              <w:rPr>
                <w:spacing w:val="-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силах</w:t>
            </w:r>
          </w:p>
        </w:tc>
        <w:tc>
          <w:tcPr>
            <w:tcW w:w="2736" w:type="dxa"/>
          </w:tcPr>
          <w:p w:rsidR="00AB404D" w:rsidRPr="00AB404D" w:rsidRDefault="00AB404D" w:rsidP="00AB404D">
            <w:pPr>
              <w:pStyle w:val="TableParagraph"/>
              <w:ind w:left="122" w:right="110"/>
              <w:rPr>
                <w:lang w:val="ru-RU"/>
              </w:rPr>
            </w:pPr>
            <w:r w:rsidRPr="00AB404D">
              <w:rPr>
                <w:lang w:val="ru-RU"/>
              </w:rPr>
              <w:t>Развитие ориентации на</w:t>
            </w:r>
            <w:r w:rsidRPr="00AB404D">
              <w:rPr>
                <w:spacing w:val="-58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соблюдение моральных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норм в поведении 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готовности принять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ответственность за свои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действия и</w:t>
            </w:r>
            <w:r w:rsidRPr="00AB404D">
              <w:rPr>
                <w:spacing w:val="-1"/>
                <w:lang w:val="ru-RU"/>
              </w:rPr>
              <w:t xml:space="preserve"> </w:t>
            </w:r>
            <w:r w:rsidRPr="00AB404D">
              <w:rPr>
                <w:lang w:val="ru-RU"/>
              </w:rPr>
              <w:t>их</w:t>
            </w:r>
          </w:p>
          <w:p w:rsidR="00AB404D" w:rsidRPr="00AB404D" w:rsidRDefault="00AB404D" w:rsidP="00AB404D">
            <w:pPr>
              <w:pStyle w:val="TableParagraph"/>
              <w:spacing w:line="255" w:lineRule="exact"/>
              <w:ind w:left="117" w:right="110"/>
            </w:pPr>
            <w:proofErr w:type="spellStart"/>
            <w:r w:rsidRPr="00AB404D">
              <w:t>результаты</w:t>
            </w:r>
            <w:proofErr w:type="spellEnd"/>
          </w:p>
        </w:tc>
        <w:tc>
          <w:tcPr>
            <w:tcW w:w="1892" w:type="dxa"/>
          </w:tcPr>
          <w:p w:rsidR="00AB404D" w:rsidRPr="00AB404D" w:rsidRDefault="00AB404D" w:rsidP="00AB404D">
            <w:pPr>
              <w:pStyle w:val="TableParagraph"/>
              <w:ind w:left="138" w:right="128"/>
              <w:rPr>
                <w:lang w:val="ru-RU"/>
              </w:rPr>
            </w:pPr>
            <w:r w:rsidRPr="00AB404D">
              <w:rPr>
                <w:lang w:val="ru-RU"/>
              </w:rPr>
              <w:t>Развитие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начальных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форм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spacing w:val="-1"/>
                <w:lang w:val="ru-RU"/>
              </w:rPr>
              <w:t>самостоятельно</w:t>
            </w:r>
            <w:r w:rsidRPr="00AB404D">
              <w:rPr>
                <w:spacing w:val="-57"/>
                <w:lang w:val="ru-RU"/>
              </w:rPr>
              <w:t xml:space="preserve"> </w:t>
            </w:r>
            <w:proofErr w:type="spellStart"/>
            <w:proofErr w:type="gramStart"/>
            <w:r w:rsidRPr="00AB404D">
              <w:rPr>
                <w:lang w:val="ru-RU"/>
              </w:rPr>
              <w:t>ст</w:t>
            </w:r>
            <w:proofErr w:type="spellEnd"/>
            <w:proofErr w:type="gramEnd"/>
            <w:r w:rsidRPr="00AB404D">
              <w:rPr>
                <w:spacing w:val="-2"/>
                <w:lang w:val="ru-RU"/>
              </w:rPr>
              <w:t xml:space="preserve"> </w:t>
            </w:r>
            <w:r w:rsidRPr="00AB404D">
              <w:rPr>
                <w:lang w:val="ru-RU"/>
              </w:rPr>
              <w:t>и</w:t>
            </w:r>
            <w:r w:rsidRPr="00AB404D">
              <w:rPr>
                <w:spacing w:val="-3"/>
                <w:lang w:val="ru-RU"/>
              </w:rPr>
              <w:t xml:space="preserve"> </w:t>
            </w:r>
            <w:r w:rsidRPr="00AB404D">
              <w:rPr>
                <w:lang w:val="ru-RU"/>
              </w:rPr>
              <w:t>мышления</w:t>
            </w:r>
          </w:p>
        </w:tc>
        <w:tc>
          <w:tcPr>
            <w:tcW w:w="2252" w:type="dxa"/>
          </w:tcPr>
          <w:p w:rsidR="00AB404D" w:rsidRPr="00AB404D" w:rsidRDefault="00AB404D" w:rsidP="00AB404D">
            <w:pPr>
              <w:pStyle w:val="TableParagraph"/>
              <w:ind w:left="266" w:right="255" w:hanging="1"/>
              <w:rPr>
                <w:lang w:val="ru-RU"/>
              </w:rPr>
            </w:pPr>
            <w:proofErr w:type="gramStart"/>
            <w:r w:rsidRPr="00AB404D">
              <w:rPr>
                <w:lang w:val="ru-RU"/>
              </w:rPr>
              <w:t>Развитие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произвольной</w:t>
            </w:r>
            <w:r w:rsidRPr="00AB404D">
              <w:rPr>
                <w:spacing w:val="1"/>
                <w:lang w:val="ru-RU"/>
              </w:rPr>
              <w:t xml:space="preserve"> </w:t>
            </w:r>
            <w:proofErr w:type="spellStart"/>
            <w:r w:rsidRPr="00AB404D">
              <w:rPr>
                <w:lang w:val="ru-RU"/>
              </w:rPr>
              <w:t>саморегуляции</w:t>
            </w:r>
            <w:proofErr w:type="spellEnd"/>
            <w:r w:rsidRPr="00AB404D">
              <w:rPr>
                <w:lang w:val="ru-RU"/>
              </w:rPr>
              <w:t xml:space="preserve"> в</w:t>
            </w:r>
            <w:r w:rsidRPr="00AB404D">
              <w:rPr>
                <w:spacing w:val="-58"/>
                <w:lang w:val="ru-RU"/>
              </w:rPr>
              <w:t xml:space="preserve"> </w:t>
            </w:r>
            <w:r w:rsidRPr="00AB404D">
              <w:rPr>
                <w:lang w:val="ru-RU"/>
              </w:rPr>
              <w:t>игровой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деятельности</w:t>
            </w:r>
            <w:proofErr w:type="gramEnd"/>
          </w:p>
        </w:tc>
      </w:tr>
      <w:tr w:rsidR="00AB404D" w:rsidTr="00AB404D">
        <w:trPr>
          <w:trHeight w:val="3032"/>
        </w:trPr>
        <w:tc>
          <w:tcPr>
            <w:tcW w:w="1139" w:type="dxa"/>
          </w:tcPr>
          <w:p w:rsidR="00AB404D" w:rsidRPr="00AB404D" w:rsidRDefault="00AB404D" w:rsidP="00AB404D">
            <w:pPr>
              <w:pStyle w:val="TableParagraph"/>
              <w:spacing w:line="273" w:lineRule="exact"/>
              <w:ind w:left="99" w:right="89"/>
              <w:jc w:val="center"/>
              <w:rPr>
                <w:b/>
              </w:rPr>
            </w:pPr>
            <w:r w:rsidRPr="00AB404D">
              <w:rPr>
                <w:b/>
              </w:rPr>
              <w:t>6-7</w:t>
            </w:r>
            <w:r w:rsidRPr="00AB404D">
              <w:rPr>
                <w:b/>
                <w:spacing w:val="-1"/>
              </w:rPr>
              <w:t xml:space="preserve"> </w:t>
            </w:r>
            <w:proofErr w:type="spellStart"/>
            <w:r w:rsidRPr="00AB404D">
              <w:rPr>
                <w:b/>
              </w:rPr>
              <w:t>лет</w:t>
            </w:r>
            <w:proofErr w:type="spellEnd"/>
          </w:p>
        </w:tc>
        <w:tc>
          <w:tcPr>
            <w:tcW w:w="2148" w:type="dxa"/>
          </w:tcPr>
          <w:p w:rsidR="00AB404D" w:rsidRPr="00AB404D" w:rsidRDefault="00AB404D" w:rsidP="00AB404D">
            <w:pPr>
              <w:pStyle w:val="TableParagraph"/>
              <w:ind w:left="121" w:right="108"/>
              <w:jc w:val="center"/>
              <w:rPr>
                <w:lang w:val="ru-RU"/>
              </w:rPr>
            </w:pPr>
            <w:r w:rsidRPr="00AB404D">
              <w:rPr>
                <w:spacing w:val="-1"/>
                <w:lang w:val="ru-RU"/>
              </w:rPr>
              <w:t>Формировани</w:t>
            </w:r>
            <w:r w:rsidRPr="00AB404D">
              <w:rPr>
                <w:lang w:val="ru-RU"/>
              </w:rPr>
              <w:t>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позитивного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образа «Я» 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внутренней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позиции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школьника</w:t>
            </w:r>
          </w:p>
        </w:tc>
        <w:tc>
          <w:tcPr>
            <w:tcW w:w="2736" w:type="dxa"/>
          </w:tcPr>
          <w:p w:rsidR="00AB404D" w:rsidRPr="00AB404D" w:rsidRDefault="00AB404D" w:rsidP="00AB404D">
            <w:pPr>
              <w:pStyle w:val="TableParagraph"/>
              <w:spacing w:line="276" w:lineRule="exact"/>
              <w:ind w:left="124" w:right="112" w:hanging="1"/>
              <w:rPr>
                <w:lang w:val="ru-RU"/>
              </w:rPr>
            </w:pPr>
            <w:r w:rsidRPr="00AB404D">
              <w:rPr>
                <w:lang w:val="ru-RU"/>
              </w:rPr>
              <w:t>Развитие начальных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форм</w:t>
            </w:r>
            <w:r w:rsidRPr="00AB404D">
              <w:rPr>
                <w:spacing w:val="-1"/>
                <w:lang w:val="ru-RU"/>
              </w:rPr>
              <w:t xml:space="preserve"> </w:t>
            </w:r>
            <w:proofErr w:type="gramStart"/>
            <w:r w:rsidRPr="00AB404D">
              <w:rPr>
                <w:lang w:val="ru-RU"/>
              </w:rPr>
              <w:t>контроля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за</w:t>
            </w:r>
            <w:proofErr w:type="gramEnd"/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своими</w:t>
            </w:r>
            <w:r w:rsidRPr="00AB404D">
              <w:rPr>
                <w:spacing w:val="-7"/>
                <w:lang w:val="ru-RU"/>
              </w:rPr>
              <w:t xml:space="preserve"> </w:t>
            </w:r>
            <w:r w:rsidRPr="00AB404D">
              <w:rPr>
                <w:lang w:val="ru-RU"/>
              </w:rPr>
              <w:t>действиями</w:t>
            </w:r>
            <w:r w:rsidRPr="00AB404D">
              <w:rPr>
                <w:spacing w:val="-3"/>
                <w:lang w:val="ru-RU"/>
              </w:rPr>
              <w:t xml:space="preserve"> </w:t>
            </w:r>
            <w:r w:rsidRPr="00AB404D">
              <w:rPr>
                <w:lang w:val="ru-RU"/>
              </w:rPr>
              <w:t>(как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способности принимать</w:t>
            </w:r>
            <w:r w:rsidRPr="00AB404D">
              <w:rPr>
                <w:spacing w:val="-57"/>
                <w:lang w:val="ru-RU"/>
              </w:rPr>
              <w:t xml:space="preserve"> </w:t>
            </w:r>
            <w:r w:rsidRPr="00AB404D">
              <w:rPr>
                <w:lang w:val="ru-RU"/>
              </w:rPr>
              <w:t>ограничения</w:t>
            </w:r>
            <w:r w:rsidRPr="00AB404D">
              <w:rPr>
                <w:spacing w:val="13"/>
                <w:lang w:val="ru-RU"/>
              </w:rPr>
              <w:t xml:space="preserve"> </w:t>
            </w:r>
            <w:r w:rsidRPr="00AB404D">
              <w:rPr>
                <w:lang w:val="ru-RU"/>
              </w:rPr>
              <w:t>при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выборе одного из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вариантов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своего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поведения) и принятие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ответственности</w:t>
            </w:r>
            <w:r w:rsidRPr="00AB404D">
              <w:rPr>
                <w:spacing w:val="2"/>
                <w:lang w:val="ru-RU"/>
              </w:rPr>
              <w:t xml:space="preserve"> </w:t>
            </w:r>
            <w:r w:rsidRPr="00AB404D">
              <w:rPr>
                <w:lang w:val="ru-RU"/>
              </w:rPr>
              <w:t>за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результаты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своего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поведения.</w:t>
            </w:r>
          </w:p>
        </w:tc>
        <w:tc>
          <w:tcPr>
            <w:tcW w:w="1892" w:type="dxa"/>
          </w:tcPr>
          <w:p w:rsidR="00AB404D" w:rsidRPr="00AB404D" w:rsidRDefault="00AB404D" w:rsidP="00AB404D">
            <w:pPr>
              <w:pStyle w:val="TableParagraph"/>
              <w:ind w:left="138" w:right="128"/>
              <w:rPr>
                <w:lang w:val="ru-RU"/>
              </w:rPr>
            </w:pPr>
            <w:r w:rsidRPr="00AB404D">
              <w:rPr>
                <w:lang w:val="ru-RU"/>
              </w:rPr>
              <w:t>Развитие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начальных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форм</w:t>
            </w:r>
            <w:r w:rsidRPr="00AB404D">
              <w:rPr>
                <w:spacing w:val="1"/>
                <w:lang w:val="ru-RU"/>
              </w:rPr>
              <w:t xml:space="preserve"> </w:t>
            </w:r>
            <w:proofErr w:type="gramStart"/>
            <w:r w:rsidRPr="00AB404D">
              <w:rPr>
                <w:spacing w:val="-1"/>
                <w:lang w:val="ru-RU"/>
              </w:rPr>
              <w:t>самостоятельно</w:t>
            </w:r>
            <w:r w:rsidRPr="00AB404D">
              <w:rPr>
                <w:spacing w:val="-57"/>
                <w:lang w:val="ru-RU"/>
              </w:rPr>
              <w:t xml:space="preserve"> </w:t>
            </w:r>
            <w:proofErr w:type="spellStart"/>
            <w:r w:rsidRPr="00AB404D">
              <w:rPr>
                <w:lang w:val="ru-RU"/>
              </w:rPr>
              <w:t>сти</w:t>
            </w:r>
            <w:proofErr w:type="spellEnd"/>
            <w:proofErr w:type="gramEnd"/>
            <w:r w:rsidRPr="00AB404D">
              <w:rPr>
                <w:lang w:val="ru-RU"/>
              </w:rPr>
              <w:t xml:space="preserve"> 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независимости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поведения</w:t>
            </w:r>
          </w:p>
        </w:tc>
        <w:tc>
          <w:tcPr>
            <w:tcW w:w="2252" w:type="dxa"/>
          </w:tcPr>
          <w:p w:rsidR="00AB404D" w:rsidRDefault="00AB404D" w:rsidP="00AB404D">
            <w:pPr>
              <w:pStyle w:val="TableParagraph"/>
              <w:ind w:left="156" w:right="145" w:hanging="1"/>
              <w:rPr>
                <w:lang w:val="ru-RU"/>
              </w:rPr>
            </w:pPr>
            <w:r w:rsidRPr="00AB404D">
              <w:rPr>
                <w:lang w:val="ru-RU"/>
              </w:rPr>
              <w:t>Формирование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произвольности</w:t>
            </w:r>
            <w:r w:rsidRPr="00AB404D">
              <w:rPr>
                <w:spacing w:val="1"/>
                <w:lang w:val="ru-RU"/>
              </w:rPr>
              <w:t xml:space="preserve"> </w:t>
            </w:r>
            <w:r w:rsidRPr="00AB404D">
              <w:rPr>
                <w:lang w:val="ru-RU"/>
              </w:rPr>
              <w:t>поведения и</w:t>
            </w:r>
            <w:r w:rsidRPr="00AB404D">
              <w:rPr>
                <w:spacing w:val="1"/>
                <w:lang w:val="ru-RU"/>
              </w:rPr>
              <w:t xml:space="preserve"> </w:t>
            </w:r>
            <w:proofErr w:type="spellStart"/>
            <w:r w:rsidRPr="00AB404D">
              <w:rPr>
                <w:spacing w:val="-1"/>
                <w:lang w:val="ru-RU"/>
              </w:rPr>
              <w:t>стрессоустойчивос</w:t>
            </w:r>
            <w:proofErr w:type="spellEnd"/>
            <w:r w:rsidRPr="00AB404D">
              <w:rPr>
                <w:spacing w:val="-57"/>
                <w:lang w:val="ru-RU"/>
              </w:rPr>
              <w:t xml:space="preserve"> </w:t>
            </w:r>
            <w:proofErr w:type="spellStart"/>
            <w:r w:rsidRPr="00AB404D">
              <w:rPr>
                <w:lang w:val="ru-RU"/>
              </w:rPr>
              <w:t>ти</w:t>
            </w:r>
            <w:proofErr w:type="spellEnd"/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  <w:p w:rsidR="001E7DD5" w:rsidRPr="00AB404D" w:rsidRDefault="001E7DD5" w:rsidP="00AB404D">
            <w:pPr>
              <w:pStyle w:val="TableParagraph"/>
              <w:ind w:left="156" w:right="145" w:hanging="1"/>
              <w:rPr>
                <w:lang w:val="ru-RU"/>
              </w:rPr>
            </w:pPr>
          </w:p>
        </w:tc>
      </w:tr>
    </w:tbl>
    <w:p w:rsidR="00AB404D" w:rsidRDefault="00AB404D">
      <w:pPr>
        <w:rPr>
          <w:rFonts w:ascii="Times New Roman" w:hAnsi="Times New Roman" w:cs="Times New Roman"/>
          <w:sz w:val="24"/>
          <w:szCs w:val="24"/>
        </w:rPr>
      </w:pPr>
    </w:p>
    <w:p w:rsidR="00AB404D" w:rsidRDefault="00AB404D">
      <w:pPr>
        <w:rPr>
          <w:rFonts w:ascii="Times New Roman" w:hAnsi="Times New Roman" w:cs="Times New Roman"/>
          <w:sz w:val="24"/>
          <w:szCs w:val="24"/>
        </w:rPr>
      </w:pPr>
    </w:p>
    <w:p w:rsidR="00AB404D" w:rsidRDefault="00AB404D">
      <w:pPr>
        <w:rPr>
          <w:rFonts w:ascii="Times New Roman" w:hAnsi="Times New Roman" w:cs="Times New Roman"/>
          <w:sz w:val="24"/>
          <w:szCs w:val="24"/>
        </w:rPr>
      </w:pPr>
    </w:p>
    <w:p w:rsidR="00AB404D" w:rsidRDefault="00AB404D">
      <w:pPr>
        <w:rPr>
          <w:rFonts w:ascii="Times New Roman" w:hAnsi="Times New Roman" w:cs="Times New Roman"/>
          <w:sz w:val="24"/>
          <w:szCs w:val="24"/>
        </w:rPr>
      </w:pPr>
    </w:p>
    <w:p w:rsidR="00AB404D" w:rsidRDefault="00AB404D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DD5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04D" w:rsidRPr="00AB404D" w:rsidRDefault="001E7DD5" w:rsidP="00AB4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AB404D" w:rsidRPr="00AB404D">
        <w:rPr>
          <w:rFonts w:ascii="Times New Roman" w:hAnsi="Times New Roman" w:cs="Times New Roman"/>
          <w:b/>
          <w:sz w:val="24"/>
          <w:szCs w:val="24"/>
        </w:rPr>
        <w:t>Виды, формы и содержание воспитательной деятельности</w:t>
      </w:r>
    </w:p>
    <w:p w:rsidR="00AB404D" w:rsidRDefault="00AB404D" w:rsidP="00091CBF">
      <w:pPr>
        <w:spacing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Профессиональный стандарт педагога (утвержден Приказом Министерства труда и социальной защиты Российской Федерации от 18 октября 2013 года No544н) определяет трудовые действия, необходимые знания и умения педагога дошкольной образовательной организации.</w:t>
      </w:r>
      <w:r w:rsidRPr="00AB4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DD5">
        <w:rPr>
          <w:rFonts w:ascii="Times New Roman" w:hAnsi="Times New Roman" w:cs="Times New Roman"/>
          <w:sz w:val="24"/>
          <w:szCs w:val="24"/>
        </w:rPr>
        <w:t>На</w:t>
      </w:r>
      <w:r w:rsidR="001E7DD5">
        <w:rPr>
          <w:rFonts w:ascii="Times New Roman" w:hAnsi="Times New Roman" w:cs="Times New Roman"/>
          <w:sz w:val="24"/>
          <w:szCs w:val="24"/>
        </w:rPr>
        <w:tab/>
        <w:t xml:space="preserve">основании </w:t>
      </w:r>
      <w:r w:rsidRPr="00AB404D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ab/>
        <w:t>педагоги</w:t>
      </w:r>
      <w:r>
        <w:rPr>
          <w:rFonts w:ascii="Times New Roman" w:hAnsi="Times New Roman" w:cs="Times New Roman"/>
          <w:sz w:val="24"/>
          <w:szCs w:val="24"/>
        </w:rPr>
        <w:tab/>
        <w:t xml:space="preserve">МАОУ Шишкинская СОШ осуществляют </w:t>
      </w:r>
      <w:r w:rsidRPr="00AB404D">
        <w:rPr>
          <w:rFonts w:ascii="Times New Roman" w:hAnsi="Times New Roman" w:cs="Times New Roman"/>
          <w:sz w:val="24"/>
          <w:szCs w:val="24"/>
        </w:rPr>
        <w:t xml:space="preserve">развивающую, образовательную и воспитательную деятельность с детьми непрерывно в течение всего времени пребывания детей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AB404D">
        <w:rPr>
          <w:rFonts w:ascii="Times New Roman" w:hAnsi="Times New Roman" w:cs="Times New Roman"/>
          <w:sz w:val="24"/>
          <w:szCs w:val="24"/>
        </w:rPr>
        <w:t>, обеспечивают развитие личности, мотивации и способностей детей в различных видах деятельности, реализуя содержание образовательных областей ФГОС ДО на основе принципа интеграции.</w:t>
      </w:r>
      <w:proofErr w:type="gramEnd"/>
      <w:r w:rsidRPr="00AB404D">
        <w:rPr>
          <w:rFonts w:ascii="Times New Roman" w:hAnsi="Times New Roman" w:cs="Times New Roman"/>
          <w:sz w:val="24"/>
          <w:szCs w:val="24"/>
        </w:rPr>
        <w:t xml:space="preserve"> Интегрированный подход означает реализацию принципа интеграции в любом компоненте педагогического процесса, обеспечивает его целостность и системность. Дети более глубоко осознают осваиваемое содержание, если оно предоставлено в разнообразных связях и отношениях, поэтому использование интеграции целесообразно и эффективно.</w:t>
      </w:r>
    </w:p>
    <w:p w:rsidR="00AB404D" w:rsidRPr="00AB404D" w:rsidRDefault="00AB404D" w:rsidP="00091CBF">
      <w:pPr>
        <w:spacing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091CBF">
        <w:rPr>
          <w:rFonts w:ascii="Times New Roman" w:hAnsi="Times New Roman" w:cs="Times New Roman"/>
          <w:sz w:val="24"/>
          <w:szCs w:val="24"/>
        </w:rPr>
        <w:t>ОУ</w:t>
      </w:r>
      <w:r w:rsidRPr="00AB404D">
        <w:rPr>
          <w:rFonts w:ascii="Times New Roman" w:hAnsi="Times New Roman" w:cs="Times New Roman"/>
          <w:sz w:val="24"/>
          <w:szCs w:val="24"/>
        </w:rPr>
        <w:t>. Каждое из них представлено в соответствующем модуле.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AB404D" w:rsidRPr="00AB404D" w:rsidRDefault="00AB404D" w:rsidP="00091CBF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4D">
        <w:rPr>
          <w:rFonts w:ascii="Times New Roman" w:hAnsi="Times New Roman" w:cs="Times New Roman"/>
          <w:b/>
          <w:sz w:val="24"/>
          <w:szCs w:val="24"/>
        </w:rPr>
        <w:t>Модуль 1. «НОД»</w:t>
      </w:r>
    </w:p>
    <w:p w:rsidR="00AB404D" w:rsidRPr="00AB404D" w:rsidRDefault="00AB404D" w:rsidP="00091CBF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Несмотря на то, что обучение и воспитание реализуются разными видами педагогической деятельности, они тесно взаимосвязаны между собой, а эффективность формирования и развития личности во многом зависит от совокупного их применения.</w:t>
      </w:r>
    </w:p>
    <w:p w:rsidR="00AB404D" w:rsidRPr="00AB404D" w:rsidRDefault="00AB404D" w:rsidP="00091CBF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Невозможно воспитать достойного человека, вне процесса обучения, равно как и невозможно получить образованного человека, вне процесса воспитания. Только реализуемые в совокупности и единстве воспитание и обучения способны сформировать образованного и воспитанного члена общества.</w:t>
      </w:r>
    </w:p>
    <w:p w:rsidR="00AB404D" w:rsidRPr="00AB404D" w:rsidRDefault="00AB404D" w:rsidP="00091CBF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Воспитательная функция НОД реализуется в </w:t>
      </w:r>
      <w:r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AB404D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воспитательно- образовательной работы с детьми и предполагает: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педагогами и детьми,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способствующих позитивному восприятию содержания информации и активизации их;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позитивной деятельности;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побуждение воспитанников соблюдать в детском саду общепринятые нормы поведения в общении со старшими и сверстниками;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ООП через демонстрацию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детям примеров правильного поведения;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 xml:space="preserve">проявление </w:t>
      </w:r>
      <w:proofErr w:type="spellStart"/>
      <w:r w:rsidRPr="00AB404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B404D">
        <w:rPr>
          <w:rFonts w:ascii="Times New Roman" w:hAnsi="Times New Roman" w:cs="Times New Roman"/>
          <w:sz w:val="24"/>
          <w:szCs w:val="24"/>
        </w:rPr>
        <w:t xml:space="preserve"> через подбор проблемных ситуаций;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применение на занятии интерактивных форм с воспитанниками, которые дают им возможность приобрести опыт диалога, групповой работы, работы в парах, работы в команде;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AB404D">
        <w:rPr>
          <w:rFonts w:ascii="Times New Roman" w:hAnsi="Times New Roman" w:cs="Times New Roman"/>
          <w:sz w:val="24"/>
          <w:szCs w:val="24"/>
        </w:rPr>
        <w:t>включение в НОД игровых приемов, помогающих поддерживать мотивацию на протяжении всего занятия, налаживать позитивные межличностные отношения в группе, устанавливать доброжелательную атмосферу на занятии.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AB404D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 xml:space="preserve">развитие общения и взаимодействия ребёнка </w:t>
      </w:r>
      <w:proofErr w:type="gramStart"/>
      <w:r w:rsidRPr="00AB404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B404D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AB404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B404D">
        <w:rPr>
          <w:rFonts w:ascii="Times New Roman" w:hAnsi="Times New Roman" w:cs="Times New Roman"/>
          <w:sz w:val="24"/>
          <w:szCs w:val="24"/>
        </w:rPr>
        <w:tab/>
        <w:t>собственных действий;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воспитание уважительного отношения к родителям, к людям старшего поколения и чувства принадлежности к своей семье;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сверстниками, воспитание уважительного отношения и чувства принадлежности к сообществу детей и взрослых в образовательной организации;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воспитание позитивных установок к различным видам труда и творчества;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AB404D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сознания;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04D">
        <w:rPr>
          <w:rFonts w:ascii="Times New Roman" w:hAnsi="Times New Roman" w:cs="Times New Roman"/>
          <w:sz w:val="24"/>
          <w:szCs w:val="24"/>
        </w:rPr>
        <w:t xml:space="preserve">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следствиях, взаимосвязях и др.), о малой родине и Отечестве, о </w:t>
      </w:r>
      <w:proofErr w:type="spellStart"/>
      <w:r w:rsidRPr="00AB404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B404D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AB4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04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AB404D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AB404D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>владение речью как средством общения и культуры.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AB404D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404D">
        <w:rPr>
          <w:rFonts w:ascii="Times New Roman" w:hAnsi="Times New Roman" w:cs="Times New Roman"/>
          <w:sz w:val="24"/>
          <w:szCs w:val="24"/>
        </w:rPr>
        <w:t xml:space="preserve">развитие предпосылок ценностно-смыслового восприятия и </w:t>
      </w:r>
      <w:r w:rsidR="00817C25">
        <w:rPr>
          <w:rFonts w:ascii="Times New Roman" w:hAnsi="Times New Roman" w:cs="Times New Roman"/>
          <w:sz w:val="24"/>
          <w:szCs w:val="24"/>
        </w:rPr>
        <w:t xml:space="preserve">понимании </w:t>
      </w:r>
      <w:r w:rsidRPr="00AB404D">
        <w:rPr>
          <w:rFonts w:ascii="Times New Roman" w:hAnsi="Times New Roman" w:cs="Times New Roman"/>
          <w:sz w:val="24"/>
          <w:szCs w:val="24"/>
        </w:rPr>
        <w:t>произведений искусства (словесного, музыкального, изобразительного), мира природы, становление эстетического отношения к окружающему миру</w:t>
      </w:r>
      <w:r w:rsidR="00817C2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восприятие музыки, художественной литературы, фольклора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</w:t>
      </w:r>
    </w:p>
    <w:p w:rsidR="00AB404D" w:rsidRPr="00817C25" w:rsidRDefault="00AB404D" w:rsidP="00091CBF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 w:rsidRPr="00817C25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 xml:space="preserve">становление целенаправленности и </w:t>
      </w:r>
      <w:proofErr w:type="spellStart"/>
      <w:r w:rsidR="00AB404D" w:rsidRPr="00AB404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AB404D" w:rsidRPr="00AB404D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Говоря о форме воспитательной работы, </w:t>
      </w:r>
      <w:proofErr w:type="gramStart"/>
      <w:r w:rsidRPr="00AB404D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AB404D">
        <w:rPr>
          <w:rFonts w:ascii="Times New Roman" w:hAnsi="Times New Roman" w:cs="Times New Roman"/>
          <w:sz w:val="24"/>
          <w:szCs w:val="24"/>
        </w:rPr>
        <w:t xml:space="preserve"> прежде всего имеем в виду выражение содержания воспитательной работы через определенную структуру отношений педагогов и воспитанников. Это устанавливаемый порядок организации конкретных актов, ситуаций, процедур взаимодействия участников воспитательного процесса, направленных на решение определенных педагогических задач (воспитательных и организационно-практических);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>-совокупность организаторских приемов и воспитательных средств, обеспечивающих внешнее выражение воспитательной работы.</w:t>
      </w:r>
    </w:p>
    <w:p w:rsidR="00AB404D" w:rsidRPr="00817C25" w:rsidRDefault="00AB404D" w:rsidP="00091CBF">
      <w:pPr>
        <w:ind w:left="993"/>
        <w:rPr>
          <w:rFonts w:ascii="Times New Roman" w:hAnsi="Times New Roman" w:cs="Times New Roman"/>
          <w:i/>
          <w:sz w:val="24"/>
          <w:szCs w:val="24"/>
        </w:rPr>
      </w:pPr>
      <w:r w:rsidRPr="00817C25">
        <w:rPr>
          <w:rFonts w:ascii="Times New Roman" w:hAnsi="Times New Roman" w:cs="Times New Roman"/>
          <w:i/>
          <w:sz w:val="24"/>
          <w:szCs w:val="24"/>
        </w:rPr>
        <w:t>Организация воспитательной работы проходит по средствам: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формирования положительного опыта поведения в процессе деятельности (приучение, упражнение, поручение, создание воспитывающих проблемных ситуаций, подбор соответствующих текстов для чтения, задач для решения);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формирования общественного сознания (беседа, рассказ, пример, ситуативный разговор);</w:t>
      </w:r>
    </w:p>
    <w:p w:rsidR="00AB404D" w:rsidRPr="00AB404D" w:rsidRDefault="00817C25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404D" w:rsidRPr="00AB404D">
        <w:rPr>
          <w:rFonts w:ascii="Times New Roman" w:hAnsi="Times New Roman" w:cs="Times New Roman"/>
          <w:sz w:val="24"/>
          <w:szCs w:val="24"/>
        </w:rPr>
        <w:t>стимуляцию деятельности (соревнование, поощрение).</w:t>
      </w:r>
    </w:p>
    <w:p w:rsidR="00AB404D" w:rsidRPr="00817C25" w:rsidRDefault="00AB404D" w:rsidP="00091CBF">
      <w:pPr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25">
        <w:rPr>
          <w:rFonts w:ascii="Times New Roman" w:hAnsi="Times New Roman" w:cs="Times New Roman"/>
          <w:b/>
          <w:sz w:val="24"/>
          <w:szCs w:val="24"/>
        </w:rPr>
        <w:t>Модуль 2. «</w:t>
      </w:r>
      <w:proofErr w:type="spellStart"/>
      <w:r w:rsidRPr="00817C25">
        <w:rPr>
          <w:rFonts w:ascii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817C25">
        <w:rPr>
          <w:rFonts w:ascii="Times New Roman" w:hAnsi="Times New Roman" w:cs="Times New Roman"/>
          <w:b/>
          <w:sz w:val="24"/>
          <w:szCs w:val="24"/>
        </w:rPr>
        <w:t xml:space="preserve"> мероприятия»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B404D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AB404D">
        <w:rPr>
          <w:rFonts w:ascii="Times New Roman" w:hAnsi="Times New Roman" w:cs="Times New Roman"/>
          <w:sz w:val="24"/>
          <w:szCs w:val="24"/>
        </w:rPr>
        <w:t xml:space="preserve"> мероприятия (далее – КДМ) - неотъемлемая часть в деятельности </w:t>
      </w:r>
      <w:r w:rsidR="00817C25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AB404D">
        <w:rPr>
          <w:rFonts w:ascii="Times New Roman" w:hAnsi="Times New Roman" w:cs="Times New Roman"/>
          <w:sz w:val="24"/>
          <w:szCs w:val="24"/>
        </w:rPr>
        <w:t>. Организация праздников, развлечений, детских творческих дел способствует повышению эффективности воспитательно-образовательного процесса, создаёт комфортные условия для формирования личности каждого ребёнка.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КДМ в </w:t>
      </w:r>
      <w:r w:rsidR="00817C25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817C25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817C25">
        <w:rPr>
          <w:rFonts w:ascii="Times New Roman" w:hAnsi="Times New Roman" w:cs="Times New Roman"/>
          <w:sz w:val="24"/>
          <w:szCs w:val="24"/>
        </w:rPr>
        <w:t xml:space="preserve"> СОШ</w:t>
      </w:r>
      <w:r w:rsidRPr="00AB404D">
        <w:rPr>
          <w:rFonts w:ascii="Times New Roman" w:hAnsi="Times New Roman" w:cs="Times New Roman"/>
          <w:sz w:val="24"/>
          <w:szCs w:val="24"/>
        </w:rPr>
        <w:t xml:space="preserve"> рассчитаны на детей в возрасте от 2 до 7 лет. Мы учитываем и детскую непосредственность малышей, их постоянную готовность к «чуду», и социально- педагогическую особенность старших дошкольников - потребность в нерегламентированном общении. Детский праздник - одна из наиболее эффективных форм педагогического воздействия на подрастающее поколение. Праздник вообще, а детский - в частности, принято определять как явление эстетически-социальное, интегрированное и комплексное. Массовость, эмоциональная приподнятость, красочность, соединение фольклора с современной событийностью</w:t>
      </w:r>
      <w:proofErr w:type="gramStart"/>
      <w:r w:rsidR="001E7D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7DD5">
        <w:rPr>
          <w:rFonts w:ascii="Times New Roman" w:hAnsi="Times New Roman" w:cs="Times New Roman"/>
          <w:sz w:val="24"/>
          <w:szCs w:val="24"/>
        </w:rPr>
        <w:t>присущие праздничной ситуации</w:t>
      </w:r>
      <w:r w:rsidRPr="00AB404D">
        <w:rPr>
          <w:rFonts w:ascii="Times New Roman" w:hAnsi="Times New Roman" w:cs="Times New Roman"/>
          <w:sz w:val="24"/>
          <w:szCs w:val="24"/>
        </w:rPr>
        <w:t>,</w:t>
      </w:r>
      <w:r w:rsidR="001E7DD5">
        <w:rPr>
          <w:rFonts w:ascii="Times New Roman" w:hAnsi="Times New Roman" w:cs="Times New Roman"/>
          <w:sz w:val="24"/>
          <w:szCs w:val="24"/>
        </w:rPr>
        <w:t xml:space="preserve"> </w:t>
      </w:r>
      <w:r w:rsidRPr="00AB404D">
        <w:rPr>
          <w:rFonts w:ascii="Times New Roman" w:hAnsi="Times New Roman" w:cs="Times New Roman"/>
          <w:sz w:val="24"/>
          <w:szCs w:val="24"/>
        </w:rPr>
        <w:t>способствует более полному художественному осмыслению детьми исторического наследия прошлого и формированию патриотических чувств ,навыков нравственного поведения в настоящем.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Педагогическая цель детского праздника определяется в соответствии с общей целью формирования личности ребёнка и достигается при условии четкой ориентации на психологию и жизненные установки детей дошкольного возраста. </w:t>
      </w:r>
      <w:r w:rsidR="00817C25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817C25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817C25">
        <w:rPr>
          <w:rFonts w:ascii="Times New Roman" w:hAnsi="Times New Roman" w:cs="Times New Roman"/>
          <w:sz w:val="24"/>
          <w:szCs w:val="24"/>
        </w:rPr>
        <w:t xml:space="preserve"> СОШ</w:t>
      </w:r>
      <w:r w:rsidRPr="00AB404D">
        <w:rPr>
          <w:rFonts w:ascii="Times New Roman" w:hAnsi="Times New Roman" w:cs="Times New Roman"/>
          <w:sz w:val="24"/>
          <w:szCs w:val="24"/>
        </w:rPr>
        <w:t xml:space="preserve"> организует праздники в форме тематических мероприятий, например, праздник осени, новый год, рождество, колядки, день защитников отечества, мамин праздник, день Победы, а так же утренники в музыкальном зале или в группах.</w:t>
      </w:r>
    </w:p>
    <w:p w:rsidR="00AB404D" w:rsidRPr="00AB404D" w:rsidRDefault="00AB404D" w:rsidP="00091CBF">
      <w:pPr>
        <w:spacing w:after="0" w:line="240" w:lineRule="auto"/>
        <w:ind w:left="993" w:firstLine="709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lastRenderedPageBreak/>
        <w:t xml:space="preserve"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</w:t>
      </w:r>
      <w:proofErr w:type="spellStart"/>
      <w:r w:rsidRPr="00AB404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B404D">
        <w:rPr>
          <w:rFonts w:ascii="Times New Roman" w:hAnsi="Times New Roman" w:cs="Times New Roman"/>
          <w:sz w:val="24"/>
          <w:szCs w:val="24"/>
        </w:rPr>
        <w:t xml:space="preserve"> ценностей нашего народа, знакомство детей с отечественными традициями и праздниками, многообразием стран и народов мира, их обычаями. Фольклорные мероприятия несут в себе комплексный подход к воспитанию и развитию дошкольников и поэтому в процессе их проведения у детей формируются духовно- нравственные нормы и ценности. Происходит снятие эмоционального напряжения.</w:t>
      </w:r>
    </w:p>
    <w:p w:rsidR="00AB404D" w:rsidRPr="00AB404D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Развиваются коммуникативные навыки и социализация. Уже традиционно в </w:t>
      </w:r>
      <w:r w:rsidR="00817C25">
        <w:rPr>
          <w:rFonts w:ascii="Times New Roman" w:hAnsi="Times New Roman" w:cs="Times New Roman"/>
          <w:sz w:val="24"/>
          <w:szCs w:val="24"/>
        </w:rPr>
        <w:t xml:space="preserve">МАОУ Шишкинская СОШ </w:t>
      </w:r>
      <w:r w:rsidRPr="00AB404D">
        <w:rPr>
          <w:rFonts w:ascii="Times New Roman" w:hAnsi="Times New Roman" w:cs="Times New Roman"/>
          <w:sz w:val="24"/>
          <w:szCs w:val="24"/>
        </w:rPr>
        <w:t xml:space="preserve">проводятся народные праздники «Рождество», «Колядки», «Масленица», «Пасха». Каждый праздник имеет смысловую нагрузку, поэтому, приступая к осуществлению фольклорно- праздничного проекта, в первую очередь необходимо продумать цель, задачи и методы его организации. Его подготовка и проведение требуют от детей обладания определённым запасом знаний об устном, музыкальном и изобразительном народном искусстве. 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AB404D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AB404D">
        <w:rPr>
          <w:rFonts w:ascii="Times New Roman" w:hAnsi="Times New Roman" w:cs="Times New Roman"/>
          <w:sz w:val="24"/>
          <w:szCs w:val="24"/>
        </w:rPr>
        <w:t xml:space="preserve"> детей: игровой, музыкальной, театрализованной и коммуникативной. </w:t>
      </w:r>
      <w:proofErr w:type="gramStart"/>
      <w:r w:rsidRPr="00AB404D">
        <w:rPr>
          <w:rFonts w:ascii="Times New Roman" w:hAnsi="Times New Roman" w:cs="Times New Roman"/>
          <w:sz w:val="24"/>
          <w:szCs w:val="24"/>
        </w:rPr>
        <w:t>КДМ - это так же возможность для родителей получить представление о том, какие у ребенка взаимоотношения с коллективом и с другими детьми (насколько он общителен, не стесняется ли он, и достаточно ли он дисциплинирован), сравнить навыки своего ребенка с умениями сверстников, и, возможно, выделить какие-то проблемные моменты, над которыми стоит поработать дома.</w:t>
      </w:r>
      <w:proofErr w:type="gramEnd"/>
    </w:p>
    <w:p w:rsidR="00817C25" w:rsidRDefault="00AB404D" w:rsidP="00091CBF">
      <w:pPr>
        <w:ind w:left="993"/>
        <w:rPr>
          <w:rFonts w:ascii="Times New Roman" w:hAnsi="Times New Roman" w:cs="Times New Roman"/>
          <w:sz w:val="24"/>
          <w:szCs w:val="24"/>
        </w:rPr>
      </w:pPr>
      <w:r w:rsidRPr="00AB404D">
        <w:rPr>
          <w:rFonts w:ascii="Times New Roman" w:hAnsi="Times New Roman" w:cs="Times New Roman"/>
          <w:sz w:val="24"/>
          <w:szCs w:val="24"/>
        </w:rPr>
        <w:t xml:space="preserve">Конкретная форма проведения КДМ определяется календарным планом воспитательной работы </w:t>
      </w:r>
      <w:r w:rsidR="00091CBF">
        <w:rPr>
          <w:rFonts w:ascii="Times New Roman" w:hAnsi="Times New Roman" w:cs="Times New Roman"/>
          <w:sz w:val="24"/>
          <w:szCs w:val="24"/>
        </w:rPr>
        <w:t>МАОУ Шишкинская СОШ.</w:t>
      </w: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>
      <w:pPr>
        <w:rPr>
          <w:rFonts w:ascii="Times New Roman" w:hAnsi="Times New Roman" w:cs="Times New Roman"/>
          <w:sz w:val="24"/>
          <w:szCs w:val="24"/>
        </w:rPr>
      </w:pPr>
    </w:p>
    <w:p w:rsidR="001E7DD5" w:rsidRDefault="001E7DD5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817C25" w:rsidRPr="00091E68" w:rsidRDefault="00817C25" w:rsidP="00091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25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воспитательной работы</w:t>
      </w:r>
    </w:p>
    <w:tbl>
      <w:tblPr>
        <w:tblStyle w:val="TableNormal"/>
        <w:tblW w:w="0" w:type="auto"/>
        <w:tblInd w:w="1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0"/>
        <w:gridCol w:w="1560"/>
        <w:gridCol w:w="1904"/>
      </w:tblGrid>
      <w:tr w:rsidR="00817C25" w:rsidTr="00525919">
        <w:trPr>
          <w:trHeight w:val="605"/>
        </w:trPr>
        <w:tc>
          <w:tcPr>
            <w:tcW w:w="7824" w:type="dxa"/>
            <w:gridSpan w:val="3"/>
          </w:tcPr>
          <w:p w:rsidR="00817C25" w:rsidRPr="00B373D4" w:rsidRDefault="00817C25" w:rsidP="00817C25">
            <w:pPr>
              <w:pStyle w:val="TableParagraph"/>
              <w:ind w:left="252" w:right="192" w:hanging="30"/>
              <w:jc w:val="center"/>
            </w:pPr>
            <w:proofErr w:type="spellStart"/>
            <w:r w:rsidRPr="00B373D4">
              <w:rPr>
                <w:b/>
              </w:rPr>
              <w:t>Праздники</w:t>
            </w:r>
            <w:proofErr w:type="spellEnd"/>
            <w:r w:rsidRPr="00B373D4">
              <w:rPr>
                <w:b/>
                <w:spacing w:val="-5"/>
              </w:rPr>
              <w:t xml:space="preserve"> </w:t>
            </w:r>
            <w:r w:rsidRPr="00B373D4">
              <w:rPr>
                <w:b/>
              </w:rPr>
              <w:t>и</w:t>
            </w:r>
            <w:r w:rsidRPr="00B373D4">
              <w:rPr>
                <w:b/>
                <w:spacing w:val="-3"/>
              </w:rPr>
              <w:t xml:space="preserve"> </w:t>
            </w:r>
            <w:proofErr w:type="spellStart"/>
            <w:r w:rsidRPr="00B373D4">
              <w:rPr>
                <w:b/>
              </w:rPr>
              <w:t>развлечения</w:t>
            </w:r>
            <w:proofErr w:type="spellEnd"/>
          </w:p>
        </w:tc>
      </w:tr>
      <w:tr w:rsidR="00817C25" w:rsidTr="00525919">
        <w:trPr>
          <w:trHeight w:val="605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Развлечение</w:t>
            </w:r>
            <w:r w:rsidRPr="00B373D4">
              <w:rPr>
                <w:spacing w:val="-4"/>
                <w:lang w:val="ru-RU"/>
              </w:rPr>
              <w:t xml:space="preserve"> </w:t>
            </w:r>
            <w:r w:rsidRPr="00B373D4">
              <w:rPr>
                <w:lang w:val="ru-RU"/>
              </w:rPr>
              <w:t>«</w:t>
            </w:r>
            <w:r w:rsidRPr="00B373D4">
              <w:rPr>
                <w:spacing w:val="-5"/>
                <w:lang w:val="ru-RU"/>
              </w:rPr>
              <w:t xml:space="preserve"> </w:t>
            </w:r>
            <w:r w:rsidRPr="00B373D4">
              <w:rPr>
                <w:lang w:val="ru-RU"/>
              </w:rPr>
              <w:t>Здравствуй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милый</w:t>
            </w:r>
            <w:r w:rsidRPr="00B373D4">
              <w:rPr>
                <w:spacing w:val="-57"/>
                <w:lang w:val="ru-RU"/>
              </w:rPr>
              <w:t xml:space="preserve"> </w:t>
            </w:r>
            <w:r w:rsidRPr="00B373D4">
              <w:rPr>
                <w:lang w:val="ru-RU"/>
              </w:rPr>
              <w:t>детский</w:t>
            </w:r>
            <w:r w:rsidRPr="00B373D4">
              <w:rPr>
                <w:spacing w:val="2"/>
                <w:lang w:val="ru-RU"/>
              </w:rPr>
              <w:t xml:space="preserve"> </w:t>
            </w:r>
            <w:r w:rsidRPr="00B373D4">
              <w:rPr>
                <w:lang w:val="ru-RU"/>
              </w:rPr>
              <w:t>сад»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сентябрь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ind w:left="0" w:hanging="30"/>
              <w:rPr>
                <w:lang w:val="ru-RU"/>
              </w:rPr>
            </w:pPr>
            <w:r w:rsidRPr="00B373D4">
              <w:rPr>
                <w:lang w:val="ru-RU"/>
              </w:rPr>
              <w:t>воспитатели</w:t>
            </w:r>
          </w:p>
        </w:tc>
      </w:tr>
      <w:tr w:rsidR="00817C25" w:rsidTr="00091E68">
        <w:trPr>
          <w:trHeight w:val="376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Развлечение</w:t>
            </w:r>
            <w:proofErr w:type="spellEnd"/>
            <w:r w:rsidRPr="00B373D4">
              <w:rPr>
                <w:spacing w:val="-3"/>
              </w:rPr>
              <w:t xml:space="preserve"> </w:t>
            </w:r>
            <w:r w:rsidRPr="00B373D4">
              <w:t>«</w:t>
            </w: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знаний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сентябрь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384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</w:pPr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Праздник</w:t>
            </w:r>
            <w:proofErr w:type="spellEnd"/>
            <w:r w:rsidRPr="00B373D4">
              <w:rPr>
                <w:spacing w:val="-1"/>
              </w:rPr>
              <w:t xml:space="preserve"> </w:t>
            </w:r>
            <w:proofErr w:type="spellStart"/>
            <w:r w:rsidRPr="00B373D4">
              <w:t>осени</w:t>
            </w:r>
            <w:proofErr w:type="spellEnd"/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октябрь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287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</w:pPr>
            <w:r w:rsidRPr="00B373D4">
              <w:t>«</w:t>
            </w:r>
            <w:proofErr w:type="spellStart"/>
            <w:r w:rsidRPr="00B373D4">
              <w:t>Мамин</w:t>
            </w:r>
            <w:proofErr w:type="spellEnd"/>
            <w:r w:rsidRPr="00B373D4">
              <w:rPr>
                <w:spacing w:val="-4"/>
              </w:rPr>
              <w:t xml:space="preserve"> </w:t>
            </w:r>
            <w:proofErr w:type="spellStart"/>
            <w:r w:rsidRPr="00B373D4">
              <w:t>день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ноябрь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B373D4">
        <w:trPr>
          <w:trHeight w:val="277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Праздник</w:t>
            </w:r>
            <w:proofErr w:type="spellEnd"/>
            <w:r w:rsidRPr="00B373D4">
              <w:rPr>
                <w:spacing w:val="-3"/>
              </w:rPr>
              <w:t xml:space="preserve"> </w:t>
            </w:r>
            <w:r w:rsidRPr="00B373D4">
              <w:t>«</w:t>
            </w:r>
            <w:proofErr w:type="spellStart"/>
            <w:r w:rsidRPr="00B373D4">
              <w:t>Новогодние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приключения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декабрь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283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Рождественские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колядки</w:t>
            </w:r>
            <w:proofErr w:type="spellEnd"/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январь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983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Музыкально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–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спортивный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праздник:</w:t>
            </w:r>
          </w:p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«Будем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в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армии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служить и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Россией</w:t>
            </w:r>
            <w:r w:rsidRPr="00B373D4">
              <w:rPr>
                <w:spacing w:val="-57"/>
                <w:lang w:val="ru-RU"/>
              </w:rPr>
              <w:t xml:space="preserve"> </w:t>
            </w:r>
            <w:r w:rsidRPr="00B373D4">
              <w:rPr>
                <w:lang w:val="ru-RU"/>
              </w:rPr>
              <w:t>дорожить!»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февраль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415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Развлечение</w:t>
            </w:r>
            <w:proofErr w:type="spellEnd"/>
            <w:r w:rsidRPr="00B373D4">
              <w:t>:</w:t>
            </w:r>
            <w:r w:rsidRPr="00B373D4">
              <w:rPr>
                <w:spacing w:val="-1"/>
              </w:rPr>
              <w:t xml:space="preserve"> </w:t>
            </w:r>
            <w:r w:rsidRPr="00B373D4">
              <w:t>«</w:t>
            </w:r>
            <w:proofErr w:type="spellStart"/>
            <w:r w:rsidRPr="00B373D4">
              <w:t>Масленичные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гуляния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март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691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Праздник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для</w:t>
            </w:r>
            <w:r w:rsidRPr="00B373D4">
              <w:rPr>
                <w:spacing w:val="-4"/>
                <w:lang w:val="ru-RU"/>
              </w:rPr>
              <w:t xml:space="preserve"> </w:t>
            </w:r>
            <w:r w:rsidRPr="00B373D4">
              <w:rPr>
                <w:lang w:val="ru-RU"/>
              </w:rPr>
              <w:t>мам: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«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Лучше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мамы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нет</w:t>
            </w:r>
            <w:r w:rsidRPr="00B373D4">
              <w:rPr>
                <w:spacing w:val="-57"/>
                <w:lang w:val="ru-RU"/>
              </w:rPr>
              <w:t xml:space="preserve"> </w:t>
            </w:r>
            <w:r w:rsidRPr="00B373D4">
              <w:rPr>
                <w:lang w:val="ru-RU"/>
              </w:rPr>
              <w:t>на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свете»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март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700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Развлечение: « Нам живется лучше</w:t>
            </w:r>
            <w:r w:rsidRPr="00B373D4">
              <w:rPr>
                <w:spacing w:val="1"/>
                <w:lang w:val="ru-RU"/>
              </w:rPr>
              <w:t xml:space="preserve"> </w:t>
            </w:r>
            <w:r w:rsidRPr="00B373D4">
              <w:rPr>
                <w:lang w:val="ru-RU"/>
              </w:rPr>
              <w:t>всех, потому что с нами смех!» (ко Дню</w:t>
            </w:r>
            <w:r w:rsidRPr="00B373D4">
              <w:rPr>
                <w:spacing w:val="-58"/>
                <w:lang w:val="ru-RU"/>
              </w:rPr>
              <w:t xml:space="preserve"> </w:t>
            </w:r>
            <w:r w:rsidRPr="00B373D4">
              <w:rPr>
                <w:lang w:val="ru-RU"/>
              </w:rPr>
              <w:t>юмора)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</w:pPr>
            <w:proofErr w:type="spellStart"/>
            <w:r w:rsidRPr="00B373D4">
              <w:t>апрель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817C25">
        <w:trPr>
          <w:trHeight w:val="457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B373D4">
              <w:t>Праздник</w:t>
            </w:r>
            <w:proofErr w:type="spellEnd"/>
            <w:r w:rsidRPr="00B373D4">
              <w:t>:</w:t>
            </w:r>
            <w:r w:rsidRPr="00B373D4">
              <w:rPr>
                <w:spacing w:val="-3"/>
              </w:rPr>
              <w:t xml:space="preserve"> </w:t>
            </w:r>
            <w:r w:rsidRPr="00B373D4">
              <w:t>«</w:t>
            </w: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Великой</w:t>
            </w:r>
            <w:proofErr w:type="spellEnd"/>
            <w:r w:rsidRPr="00B373D4">
              <w:rPr>
                <w:spacing w:val="-2"/>
              </w:rPr>
              <w:t xml:space="preserve"> </w:t>
            </w:r>
            <w:proofErr w:type="spellStart"/>
            <w:r w:rsidRPr="00B373D4">
              <w:t>Победы</w:t>
            </w:r>
            <w:proofErr w:type="spellEnd"/>
            <w:proofErr w:type="gramStart"/>
            <w:r w:rsidRPr="00B373D4">
              <w:t>!»</w:t>
            </w:r>
            <w:proofErr w:type="gramEnd"/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Май</w:t>
            </w:r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519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«Выпускной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бал»</w:t>
            </w:r>
            <w:r w:rsidRPr="00B373D4">
              <w:rPr>
                <w:spacing w:val="-5"/>
                <w:lang w:val="ru-RU"/>
              </w:rPr>
              <w:t xml:space="preserve"> </w:t>
            </w:r>
            <w:r w:rsidRPr="00B373D4">
              <w:rPr>
                <w:lang w:val="ru-RU"/>
              </w:rPr>
              <w:t>для</w:t>
            </w:r>
            <w:r w:rsidRPr="00B373D4">
              <w:rPr>
                <w:spacing w:val="-4"/>
                <w:lang w:val="ru-RU"/>
              </w:rPr>
              <w:t xml:space="preserve"> </w:t>
            </w:r>
            <w:r w:rsidRPr="00B373D4">
              <w:rPr>
                <w:lang w:val="ru-RU"/>
              </w:rPr>
              <w:t>будущих</w:t>
            </w:r>
            <w:r w:rsidRPr="00B373D4">
              <w:rPr>
                <w:spacing w:val="-57"/>
                <w:lang w:val="ru-RU"/>
              </w:rPr>
              <w:t xml:space="preserve"> </w:t>
            </w:r>
            <w:r w:rsidRPr="00B373D4">
              <w:rPr>
                <w:lang w:val="ru-RU"/>
              </w:rPr>
              <w:t>первоклассников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Май</w:t>
            </w:r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528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4"/>
              </w:rPr>
              <w:t xml:space="preserve"> </w:t>
            </w:r>
            <w:proofErr w:type="spellStart"/>
            <w:r w:rsidRPr="00B373D4">
              <w:t>защиты</w:t>
            </w:r>
            <w:proofErr w:type="spellEnd"/>
            <w:r w:rsidRPr="00B373D4">
              <w:rPr>
                <w:spacing w:val="-2"/>
              </w:rPr>
              <w:t xml:space="preserve"> </w:t>
            </w:r>
            <w:proofErr w:type="spellStart"/>
            <w:r w:rsidRPr="00B373D4">
              <w:t>детей</w:t>
            </w:r>
            <w:proofErr w:type="spellEnd"/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Июнь</w:t>
            </w:r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  <w:tr w:rsidR="00817C25" w:rsidTr="00091E68">
        <w:trPr>
          <w:trHeight w:val="550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России</w:t>
            </w:r>
            <w:proofErr w:type="spellEnd"/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ind w:left="0"/>
              <w:rPr>
                <w:lang w:val="ru-RU"/>
              </w:rPr>
            </w:pPr>
            <w:r w:rsidRPr="00B373D4">
              <w:rPr>
                <w:lang w:val="ru-RU"/>
              </w:rPr>
              <w:t>июнь</w:t>
            </w:r>
          </w:p>
        </w:tc>
        <w:tc>
          <w:tcPr>
            <w:tcW w:w="1904" w:type="dxa"/>
          </w:tcPr>
          <w:p w:rsidR="00817C25" w:rsidRPr="00B373D4" w:rsidRDefault="00817C25" w:rsidP="00817C25">
            <w:pPr>
              <w:rPr>
                <w:rFonts w:ascii="Times New Roman" w:hAnsi="Times New Roman" w:cs="Times New Roman"/>
              </w:rPr>
            </w:pPr>
            <w:r w:rsidRPr="00B373D4">
              <w:rPr>
                <w:rFonts w:ascii="Times New Roman" w:hAnsi="Times New Roman" w:cs="Times New Roman"/>
                <w:lang w:val="ru-RU"/>
              </w:rPr>
              <w:t>воспитатели</w:t>
            </w:r>
          </w:p>
        </w:tc>
      </w:tr>
    </w:tbl>
    <w:p w:rsidR="00817C25" w:rsidRDefault="00817C25" w:rsidP="00091CBF">
      <w:pPr>
        <w:rPr>
          <w:sz w:val="24"/>
        </w:rPr>
        <w:sectPr w:rsidR="00817C25" w:rsidSect="00091CBF">
          <w:pgSz w:w="12240" w:h="15840"/>
          <w:pgMar w:top="1140" w:right="474" w:bottom="942" w:left="60" w:header="720" w:footer="720" w:gutter="0"/>
          <w:cols w:space="720"/>
        </w:sectPr>
      </w:pPr>
    </w:p>
    <w:p w:rsidR="00817C25" w:rsidRPr="00817C25" w:rsidRDefault="00817C25" w:rsidP="00817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25">
        <w:rPr>
          <w:rFonts w:ascii="Times New Roman" w:hAnsi="Times New Roman" w:cs="Times New Roman"/>
          <w:b/>
          <w:sz w:val="24"/>
          <w:szCs w:val="24"/>
        </w:rPr>
        <w:lastRenderedPageBreak/>
        <w:t>Фольклорные праздники</w:t>
      </w:r>
    </w:p>
    <w:tbl>
      <w:tblPr>
        <w:tblStyle w:val="TableNormal"/>
        <w:tblpPr w:leftFromText="180" w:rightFromText="180" w:vertAnchor="text" w:horzAnchor="margin" w:tblpY="4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0"/>
        <w:gridCol w:w="1560"/>
        <w:gridCol w:w="1904"/>
      </w:tblGrid>
      <w:tr w:rsidR="00817C25" w:rsidTr="00817C25">
        <w:trPr>
          <w:trHeight w:val="403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</w:pPr>
            <w:r w:rsidRPr="00B373D4">
              <w:t>«</w:t>
            </w:r>
            <w:proofErr w:type="spellStart"/>
            <w:r w:rsidRPr="00B373D4">
              <w:t>Осенняя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ярмарка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304" w:right="297"/>
              <w:jc w:val="center"/>
            </w:pPr>
            <w:proofErr w:type="spellStart"/>
            <w:r w:rsidRPr="00B373D4">
              <w:t>сентябрь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371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9" w:lineRule="exact"/>
            </w:pPr>
            <w:r w:rsidRPr="00B373D4">
              <w:t>«</w:t>
            </w: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добра</w:t>
            </w:r>
            <w:proofErr w:type="spellEnd"/>
            <w:r w:rsidRPr="00B373D4">
              <w:rPr>
                <w:spacing w:val="-3"/>
              </w:rPr>
              <w:t xml:space="preserve"> </w:t>
            </w:r>
            <w:r w:rsidRPr="00B373D4">
              <w:t>и</w:t>
            </w:r>
            <w:r w:rsidRPr="00B373D4">
              <w:rPr>
                <w:spacing w:val="-1"/>
              </w:rPr>
              <w:t xml:space="preserve"> </w:t>
            </w:r>
            <w:proofErr w:type="spellStart"/>
            <w:r w:rsidRPr="00B373D4">
              <w:t>уважения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9" w:lineRule="exact"/>
              <w:ind w:left="304" w:right="297"/>
              <w:jc w:val="center"/>
            </w:pPr>
            <w:proofErr w:type="spellStart"/>
            <w:r w:rsidRPr="00B373D4">
              <w:t>октябрь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9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350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rPr>
                <w:lang w:val="ru-RU"/>
              </w:rPr>
            </w:pPr>
            <w:r w:rsidRPr="00B373D4">
              <w:rPr>
                <w:lang w:val="ru-RU"/>
              </w:rPr>
              <w:t>«</w:t>
            </w:r>
            <w:proofErr w:type="spellStart"/>
            <w:r w:rsidRPr="00B373D4">
              <w:rPr>
                <w:lang w:val="ru-RU"/>
              </w:rPr>
              <w:t>Каляда</w:t>
            </w:r>
            <w:proofErr w:type="spellEnd"/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в</w:t>
            </w:r>
            <w:r w:rsidRPr="00B373D4">
              <w:rPr>
                <w:spacing w:val="-2"/>
                <w:lang w:val="ru-RU"/>
              </w:rPr>
              <w:t xml:space="preserve"> </w:t>
            </w:r>
            <w:r w:rsidRPr="00B373D4">
              <w:rPr>
                <w:lang w:val="ru-RU"/>
              </w:rPr>
              <w:t>гости</w:t>
            </w:r>
            <w:r w:rsidRPr="00B373D4">
              <w:rPr>
                <w:spacing w:val="-1"/>
                <w:lang w:val="ru-RU"/>
              </w:rPr>
              <w:t xml:space="preserve"> </w:t>
            </w:r>
            <w:r w:rsidRPr="00B373D4">
              <w:rPr>
                <w:lang w:val="ru-RU"/>
              </w:rPr>
              <w:t>к</w:t>
            </w:r>
            <w:r w:rsidRPr="00B373D4">
              <w:rPr>
                <w:spacing w:val="-1"/>
                <w:lang w:val="ru-RU"/>
              </w:rPr>
              <w:t xml:space="preserve"> </w:t>
            </w:r>
            <w:r w:rsidRPr="00B373D4">
              <w:rPr>
                <w:lang w:val="ru-RU"/>
              </w:rPr>
              <w:t>нам</w:t>
            </w:r>
            <w:r w:rsidRPr="00B373D4">
              <w:rPr>
                <w:spacing w:val="-3"/>
                <w:lang w:val="ru-RU"/>
              </w:rPr>
              <w:t xml:space="preserve"> </w:t>
            </w:r>
            <w:r w:rsidRPr="00B373D4">
              <w:rPr>
                <w:lang w:val="ru-RU"/>
              </w:rPr>
              <w:t>пришла»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304" w:right="294"/>
              <w:jc w:val="center"/>
            </w:pPr>
            <w:proofErr w:type="spellStart"/>
            <w:r w:rsidRPr="00B373D4">
              <w:t>январь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352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9" w:lineRule="exact"/>
            </w:pPr>
            <w:r w:rsidRPr="00B373D4">
              <w:t>«</w:t>
            </w:r>
            <w:proofErr w:type="spellStart"/>
            <w:r w:rsidRPr="00B373D4">
              <w:t>Масленица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9" w:lineRule="exact"/>
              <w:ind w:left="304" w:right="295"/>
              <w:jc w:val="center"/>
            </w:pPr>
            <w:proofErr w:type="spellStart"/>
            <w:r w:rsidRPr="00B373D4">
              <w:t>март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9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397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</w:pPr>
            <w:r w:rsidRPr="00B373D4">
              <w:t>«</w:t>
            </w:r>
            <w:proofErr w:type="spellStart"/>
            <w:r w:rsidRPr="00B373D4">
              <w:t>Пасха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304" w:right="296"/>
              <w:jc w:val="center"/>
            </w:pPr>
            <w:proofErr w:type="spellStart"/>
            <w:r w:rsidRPr="00B373D4">
              <w:t>апрель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404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</w:pPr>
            <w:r w:rsidRPr="00B373D4">
              <w:t>«</w:t>
            </w:r>
            <w:proofErr w:type="spellStart"/>
            <w:r w:rsidRPr="00B373D4">
              <w:t>День</w:t>
            </w:r>
            <w:proofErr w:type="spellEnd"/>
            <w:r w:rsidRPr="00B373D4">
              <w:rPr>
                <w:spacing w:val="-3"/>
              </w:rPr>
              <w:t xml:space="preserve"> </w:t>
            </w:r>
            <w:proofErr w:type="spellStart"/>
            <w:r w:rsidRPr="00B373D4">
              <w:t>семьи</w:t>
            </w:r>
            <w:proofErr w:type="spellEnd"/>
            <w:r w:rsidRPr="00B373D4">
              <w:rPr>
                <w:spacing w:val="-3"/>
              </w:rPr>
              <w:t xml:space="preserve"> </w:t>
            </w:r>
            <w:r w:rsidRPr="00B373D4">
              <w:t>–</w:t>
            </w:r>
            <w:r w:rsidRPr="00B373D4">
              <w:rPr>
                <w:spacing w:val="-2"/>
              </w:rPr>
              <w:t xml:space="preserve"> </w:t>
            </w:r>
            <w:proofErr w:type="spellStart"/>
            <w:r w:rsidRPr="00B373D4">
              <w:t>день</w:t>
            </w:r>
            <w:proofErr w:type="spellEnd"/>
            <w:r w:rsidRPr="00B373D4">
              <w:t xml:space="preserve"> </w:t>
            </w:r>
            <w:proofErr w:type="spellStart"/>
            <w:r w:rsidRPr="00B373D4">
              <w:t>любви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304" w:right="296"/>
              <w:jc w:val="center"/>
            </w:pPr>
            <w:proofErr w:type="spellStart"/>
            <w:r w:rsidRPr="00B373D4">
              <w:t>июнь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411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9" w:lineRule="exact"/>
            </w:pPr>
            <w:r w:rsidRPr="00B373D4">
              <w:t>«</w:t>
            </w:r>
            <w:proofErr w:type="spellStart"/>
            <w:r w:rsidRPr="00B373D4">
              <w:t>Ивана-купала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9" w:lineRule="exact"/>
              <w:ind w:left="304" w:right="294"/>
              <w:jc w:val="center"/>
            </w:pPr>
            <w:proofErr w:type="spellStart"/>
            <w:r w:rsidRPr="00B373D4">
              <w:t>июль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9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  <w:tr w:rsidR="00817C25" w:rsidTr="00817C25">
        <w:trPr>
          <w:trHeight w:val="313"/>
        </w:trPr>
        <w:tc>
          <w:tcPr>
            <w:tcW w:w="43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</w:pPr>
            <w:r w:rsidRPr="00B373D4">
              <w:t>«</w:t>
            </w:r>
            <w:proofErr w:type="spellStart"/>
            <w:r w:rsidRPr="00B373D4">
              <w:t>Яблочный</w:t>
            </w:r>
            <w:proofErr w:type="spellEnd"/>
            <w:r w:rsidRPr="00B373D4">
              <w:rPr>
                <w:spacing w:val="-4"/>
              </w:rPr>
              <w:t xml:space="preserve"> </w:t>
            </w:r>
            <w:proofErr w:type="spellStart"/>
            <w:r w:rsidRPr="00B373D4">
              <w:t>спас</w:t>
            </w:r>
            <w:proofErr w:type="spellEnd"/>
            <w:r w:rsidRPr="00B373D4">
              <w:t>»</w:t>
            </w:r>
          </w:p>
        </w:tc>
        <w:tc>
          <w:tcPr>
            <w:tcW w:w="1560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304" w:right="297"/>
              <w:jc w:val="center"/>
            </w:pPr>
            <w:proofErr w:type="spellStart"/>
            <w:r w:rsidRPr="00B373D4">
              <w:t>август</w:t>
            </w:r>
            <w:proofErr w:type="spellEnd"/>
          </w:p>
        </w:tc>
        <w:tc>
          <w:tcPr>
            <w:tcW w:w="1904" w:type="dxa"/>
          </w:tcPr>
          <w:p w:rsidR="00817C25" w:rsidRPr="00B373D4" w:rsidRDefault="00817C25" w:rsidP="00817C25">
            <w:pPr>
              <w:pStyle w:val="TableParagraph"/>
              <w:spacing w:line="267" w:lineRule="exact"/>
              <w:ind w:left="297" w:right="289"/>
              <w:jc w:val="center"/>
            </w:pPr>
            <w:proofErr w:type="spellStart"/>
            <w:r w:rsidRPr="00B373D4">
              <w:t>воспитатели</w:t>
            </w:r>
            <w:proofErr w:type="spellEnd"/>
          </w:p>
        </w:tc>
      </w:tr>
    </w:tbl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Default="00817C25">
      <w:pPr>
        <w:rPr>
          <w:rFonts w:ascii="Times New Roman" w:hAnsi="Times New Roman" w:cs="Times New Roman"/>
          <w:sz w:val="24"/>
          <w:szCs w:val="24"/>
        </w:rPr>
      </w:pPr>
    </w:p>
    <w:p w:rsidR="00817C25" w:rsidRPr="00091E68" w:rsidRDefault="00091E68" w:rsidP="00091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Творческие соревнования</w:t>
      </w:r>
    </w:p>
    <w:tbl>
      <w:tblPr>
        <w:tblStyle w:val="a5"/>
        <w:tblW w:w="0" w:type="auto"/>
        <w:tblLook w:val="04A0"/>
      </w:tblPr>
      <w:tblGrid>
        <w:gridCol w:w="4503"/>
        <w:gridCol w:w="1559"/>
        <w:gridCol w:w="1843"/>
      </w:tblGrid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Творческая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выставка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«Как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мы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летом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отдыхали»</w:t>
            </w:r>
          </w:p>
        </w:tc>
        <w:tc>
          <w:tcPr>
            <w:tcW w:w="1559" w:type="dxa"/>
            <w:vMerge w:val="restart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  <w:vMerge w:val="restart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Выставка букетов цветов и</w:t>
            </w:r>
            <w:r w:rsidRPr="00B373D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овощных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поделок</w:t>
            </w:r>
            <w:r w:rsidRPr="00B373D4">
              <w:rPr>
                <w:rFonts w:ascii="Times New Roman" w:hAnsi="Times New Roman"/>
                <w:spacing w:val="5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«Осенняя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мастерская»</w:t>
            </w:r>
          </w:p>
        </w:tc>
        <w:tc>
          <w:tcPr>
            <w:tcW w:w="1559" w:type="dxa"/>
            <w:vMerge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71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Выставка «Наши</w:t>
            </w:r>
            <w:r w:rsidRPr="00B373D4">
              <w:rPr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любимые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воспитатели»</w:t>
            </w:r>
          </w:p>
        </w:tc>
        <w:tc>
          <w:tcPr>
            <w:tcW w:w="1559" w:type="dxa"/>
            <w:vMerge w:val="restart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vMerge w:val="restart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Смотр-конкурс творческих</w:t>
            </w:r>
            <w:r w:rsidRPr="00B373D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работ</w:t>
            </w:r>
            <w:r w:rsidRPr="00B373D4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Экологичекие</w:t>
            </w:r>
            <w:proofErr w:type="spellEnd"/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макеты»</w:t>
            </w:r>
          </w:p>
        </w:tc>
        <w:tc>
          <w:tcPr>
            <w:tcW w:w="1559" w:type="dxa"/>
            <w:vMerge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71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Выставка-конкурс</w:t>
            </w:r>
            <w:r w:rsidRPr="00B373D4">
              <w:rPr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детского</w:t>
            </w:r>
            <w:r w:rsidRPr="00B373D4">
              <w:rPr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рисунка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«Мамин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портрет»,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«Мы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разные,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но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мы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вместе»</w:t>
            </w:r>
          </w:p>
        </w:tc>
        <w:tc>
          <w:tcPr>
            <w:tcW w:w="1559" w:type="dxa"/>
            <w:vMerge w:val="restart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1843" w:type="dxa"/>
            <w:vMerge w:val="restart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Конкурс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чтецов</w:t>
            </w:r>
            <w:r w:rsidRPr="00B373D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«Все на</w:t>
            </w:r>
            <w:r w:rsidRPr="00B373D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земле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от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материнских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рук»</w:t>
            </w:r>
          </w:p>
        </w:tc>
        <w:tc>
          <w:tcPr>
            <w:tcW w:w="1559" w:type="dxa"/>
            <w:vMerge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Творческая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мастерская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деда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Мороза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Выставка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творческих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работ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«В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гостях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у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Светофорика</w:t>
            </w:r>
            <w:proofErr w:type="spellEnd"/>
            <w:r w:rsidRPr="00B373D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69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Выставка</w:t>
            </w:r>
            <w:r w:rsidRPr="00B373D4">
              <w:rPr>
                <w:spacing w:val="71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 xml:space="preserve">рисунков  </w:t>
            </w:r>
            <w:r w:rsidRPr="00B373D4">
              <w:rPr>
                <w:spacing w:val="10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 xml:space="preserve">«Край  </w:t>
            </w:r>
            <w:r w:rsidRPr="00B373D4">
              <w:rPr>
                <w:spacing w:val="7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родной,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навек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любимый»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Февраль 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71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Выставка</w:t>
            </w:r>
            <w:r w:rsidRPr="00B373D4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0B373D4">
              <w:rPr>
                <w:sz w:val="22"/>
                <w:szCs w:val="22"/>
              </w:rPr>
              <w:t>коллективных</w:t>
            </w:r>
            <w:proofErr w:type="gramEnd"/>
            <w:r w:rsidRPr="00B373D4">
              <w:rPr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творческих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работ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«Поздравляем</w:t>
            </w:r>
            <w:r w:rsidRPr="00B373D4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с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Женским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Днем!»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71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Выставка</w:t>
            </w:r>
            <w:r w:rsidRPr="00B373D4">
              <w:rPr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творческих</w:t>
            </w:r>
            <w:r w:rsidRPr="00B373D4">
              <w:rPr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работ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«Пасхальное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чудо»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Апрель 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69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Смотр-конкурс</w:t>
            </w:r>
            <w:r w:rsidRPr="00B373D4">
              <w:rPr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макетов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«День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Победы»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pStyle w:val="TableParagraph"/>
              <w:spacing w:line="269" w:lineRule="exact"/>
              <w:ind w:left="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Выставка</w:t>
            </w:r>
            <w:r w:rsidRPr="00B373D4">
              <w:rPr>
                <w:spacing w:val="42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творческих</w:t>
            </w:r>
            <w:r w:rsidRPr="00B373D4">
              <w:rPr>
                <w:spacing w:val="42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работ</w:t>
            </w:r>
            <w:r w:rsidRPr="00B373D4">
              <w:rPr>
                <w:spacing w:val="39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«Улыбка</w:t>
            </w:r>
          </w:p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лета»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Август </w:t>
            </w:r>
          </w:p>
        </w:tc>
        <w:tc>
          <w:tcPr>
            <w:tcW w:w="1843" w:type="dxa"/>
          </w:tcPr>
          <w:p w:rsidR="00091E68" w:rsidRPr="00B373D4" w:rsidRDefault="00091E68" w:rsidP="00091E68">
            <w:pPr>
              <w:rPr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</w:tbl>
    <w:p w:rsidR="00817C25" w:rsidRDefault="00817C25" w:rsidP="00091E68">
      <w:pPr>
        <w:rPr>
          <w:rFonts w:ascii="Times New Roman" w:hAnsi="Times New Roman" w:cs="Times New Roman"/>
          <w:sz w:val="24"/>
          <w:szCs w:val="24"/>
        </w:rPr>
      </w:pPr>
    </w:p>
    <w:p w:rsidR="00091E68" w:rsidRDefault="00091E68">
      <w:pPr>
        <w:rPr>
          <w:rFonts w:ascii="Times New Roman" w:hAnsi="Times New Roman" w:cs="Times New Roman"/>
          <w:sz w:val="24"/>
          <w:szCs w:val="24"/>
        </w:rPr>
      </w:pPr>
    </w:p>
    <w:p w:rsidR="00091CBF" w:rsidRDefault="00091CBF">
      <w:pPr>
        <w:rPr>
          <w:rFonts w:ascii="Times New Roman" w:hAnsi="Times New Roman" w:cs="Times New Roman"/>
          <w:sz w:val="24"/>
          <w:szCs w:val="24"/>
        </w:rPr>
      </w:pPr>
    </w:p>
    <w:p w:rsidR="00091E68" w:rsidRDefault="00091E68">
      <w:pPr>
        <w:rPr>
          <w:rFonts w:ascii="Times New Roman" w:hAnsi="Times New Roman" w:cs="Times New Roman"/>
          <w:sz w:val="24"/>
          <w:szCs w:val="24"/>
        </w:rPr>
      </w:pPr>
    </w:p>
    <w:p w:rsidR="00091E68" w:rsidRDefault="00091E68">
      <w:pPr>
        <w:rPr>
          <w:rFonts w:ascii="Times New Roman" w:hAnsi="Times New Roman" w:cs="Times New Roman"/>
          <w:sz w:val="24"/>
          <w:szCs w:val="24"/>
        </w:rPr>
      </w:pPr>
    </w:p>
    <w:p w:rsidR="00091E68" w:rsidRDefault="00091E68">
      <w:pPr>
        <w:rPr>
          <w:rFonts w:ascii="Times New Roman" w:hAnsi="Times New Roman" w:cs="Times New Roman"/>
          <w:sz w:val="24"/>
          <w:szCs w:val="24"/>
        </w:rPr>
      </w:pPr>
    </w:p>
    <w:p w:rsidR="00091E68" w:rsidRDefault="00091E68" w:rsidP="00091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lastRenderedPageBreak/>
        <w:t>Спортивные праздники, развлечения и соревнования</w:t>
      </w:r>
    </w:p>
    <w:p w:rsidR="00091E68" w:rsidRDefault="00091E68" w:rsidP="00091E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03"/>
        <w:gridCol w:w="1559"/>
        <w:gridCol w:w="1843"/>
      </w:tblGrid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«Осенний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марафон»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ПДД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«По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стране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дорожного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движения»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«В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гостях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у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Спортика</w:t>
            </w:r>
            <w:proofErr w:type="spellEnd"/>
            <w:r w:rsidRPr="00B373D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Зимние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забавы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Спортивный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досуг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«Зарница»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Январь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Спортивный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праздник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«Будем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в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армии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служить,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будем Родину любить!»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Февраль 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Спортивно-игровая</w:t>
            </w:r>
            <w:r w:rsidRPr="00B373D4">
              <w:rPr>
                <w:rFonts w:ascii="Times New Roman" w:hAnsi="Times New Roman"/>
                <w:spacing w:val="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программа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для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детей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«Гонки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карапузов»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Март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Ярмарка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народных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подвижных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игр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Спортивное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по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правилам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дорожного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движения 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Спортивное</w:t>
            </w:r>
            <w:r w:rsidRPr="00B373D4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«Здравствуй</w:t>
            </w:r>
            <w:r w:rsidRPr="00B373D4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лето»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Веселые</w:t>
            </w:r>
            <w:r w:rsidRPr="00B373D4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старты»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Июль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091E68" w:rsidTr="00091E68">
        <w:tc>
          <w:tcPr>
            <w:tcW w:w="4503" w:type="dxa"/>
          </w:tcPr>
          <w:p w:rsidR="00091E68" w:rsidRPr="00B373D4" w:rsidRDefault="00091E68" w:rsidP="00091E6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Квест</w:t>
            </w:r>
            <w:proofErr w:type="spellEnd"/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«Вода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источник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жизни»</w:t>
            </w:r>
          </w:p>
        </w:tc>
        <w:tc>
          <w:tcPr>
            <w:tcW w:w="1559" w:type="dxa"/>
          </w:tcPr>
          <w:p w:rsidR="00091E68" w:rsidRPr="00B373D4" w:rsidRDefault="00091E68" w:rsidP="00091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Август </w:t>
            </w:r>
          </w:p>
        </w:tc>
        <w:tc>
          <w:tcPr>
            <w:tcW w:w="1843" w:type="dxa"/>
          </w:tcPr>
          <w:p w:rsidR="00091E68" w:rsidRPr="00B373D4" w:rsidRDefault="00091E68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</w:tbl>
    <w:p w:rsidR="00091E68" w:rsidRPr="00091E68" w:rsidRDefault="00091E68" w:rsidP="0009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E68" w:rsidRPr="00091E68" w:rsidRDefault="00091E68" w:rsidP="0009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Модуль 3. «Экологическое воспитание»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E68" w:rsidRPr="00091E68" w:rsidRDefault="00091E68" w:rsidP="0009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В настоящее время из-за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профессии. Всем, начиная с дошкольного возраста, необходимо понимать, как человек связан с природой и как зависит от неё, какие в природе существуют закономерности и почему человечество не имеет права их игнорировать</w:t>
      </w:r>
    </w:p>
    <w:p w:rsidR="00091E68" w:rsidRDefault="00091E68" w:rsidP="0009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Цель: формирование у дошкольников чувства бережного отношения к живой природе и окружающей среде.</w:t>
      </w:r>
    </w:p>
    <w:p w:rsidR="00091E68" w:rsidRPr="00091E68" w:rsidRDefault="00091E68" w:rsidP="00091E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>формирование у воспитанников готовности и способности к самостоятельной, творческой и ответственной деятельности;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>развитие у дошкольников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091E68" w:rsidRPr="00091E68" w:rsidRDefault="00091E68" w:rsidP="00091E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Формы реализации: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воспитанниками (познавательной, трудовой,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 xml:space="preserve">, творческой,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 xml:space="preserve"> в них.</w:t>
      </w:r>
      <w:proofErr w:type="gramEnd"/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>проведение бесед на принципах уважительного отношения к личности ребенка, поддержки активной позиции каждого ребенка в беседе, предоставления дошкольникам возможности обсуждения и принятия решений по обсуждаемой проблеме, создания благоприятной среды для общения.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>сплочение коллектива группы через</w:t>
      </w:r>
      <w:r>
        <w:rPr>
          <w:rFonts w:ascii="Times New Roman" w:hAnsi="Times New Roman" w:cs="Times New Roman"/>
          <w:sz w:val="24"/>
          <w:szCs w:val="24"/>
        </w:rPr>
        <w:t xml:space="preserve"> игры и тренинги на сплочение и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>;</w:t>
      </w:r>
    </w:p>
    <w:p w:rsid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 xml:space="preserve">выработка совместно </w:t>
      </w:r>
      <w:proofErr w:type="gramStart"/>
      <w:r w:rsidRPr="00091E6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1E68">
        <w:rPr>
          <w:rFonts w:ascii="Times New Roman" w:hAnsi="Times New Roman" w:cs="Times New Roman"/>
          <w:sz w:val="24"/>
          <w:szCs w:val="24"/>
        </w:rPr>
        <w:t xml:space="preserve"> дошкольниками основных правил, помогающих детям освоить нормы и правила общения, которым они должны следовать в детском саду. </w:t>
      </w:r>
    </w:p>
    <w:p w:rsidR="00091E68" w:rsidRPr="00091E68" w:rsidRDefault="00091E68" w:rsidP="00091E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Форма проведения: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 xml:space="preserve">Участие в совместных природоохранных акциях,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квестах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>, экологических праздниках, олимпиадах.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91E68">
        <w:rPr>
          <w:rFonts w:ascii="Times New Roman" w:hAnsi="Times New Roman" w:cs="Times New Roman"/>
          <w:sz w:val="24"/>
          <w:szCs w:val="24"/>
        </w:rPr>
        <w:t xml:space="preserve">Организация трудового десанта «Школы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>», субботников, экологического патруля.</w:t>
      </w:r>
    </w:p>
    <w:p w:rsidR="00091E68" w:rsidRPr="00091E68" w:rsidRDefault="00091E68" w:rsidP="00091E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1E68">
        <w:rPr>
          <w:rFonts w:ascii="Times New Roman" w:hAnsi="Times New Roman" w:cs="Times New Roman"/>
          <w:sz w:val="24"/>
          <w:szCs w:val="24"/>
        </w:rPr>
        <w:t>создание</w:t>
      </w:r>
      <w:r w:rsidRPr="00091E68">
        <w:rPr>
          <w:rFonts w:ascii="Times New Roman" w:hAnsi="Times New Roman" w:cs="Times New Roman"/>
          <w:sz w:val="24"/>
          <w:szCs w:val="24"/>
        </w:rPr>
        <w:tab/>
        <w:t>современной</w:t>
      </w:r>
      <w:r w:rsidRPr="00091E68">
        <w:rPr>
          <w:rFonts w:ascii="Times New Roman" w:hAnsi="Times New Roman" w:cs="Times New Roman"/>
          <w:sz w:val="24"/>
          <w:szCs w:val="24"/>
        </w:rPr>
        <w:tab/>
        <w:t>образова</w:t>
      </w:r>
      <w:r>
        <w:rPr>
          <w:rFonts w:ascii="Times New Roman" w:hAnsi="Times New Roman" w:cs="Times New Roman"/>
          <w:sz w:val="24"/>
          <w:szCs w:val="24"/>
        </w:rPr>
        <w:t>тельной</w:t>
      </w:r>
      <w:r>
        <w:rPr>
          <w:rFonts w:ascii="Times New Roman" w:hAnsi="Times New Roman" w:cs="Times New Roman"/>
          <w:sz w:val="24"/>
          <w:szCs w:val="24"/>
        </w:rPr>
        <w:tab/>
        <w:t>среды</w:t>
      </w:r>
      <w:r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hAnsi="Times New Roman" w:cs="Times New Roman"/>
          <w:sz w:val="24"/>
          <w:szCs w:val="24"/>
        </w:rPr>
        <w:tab/>
        <w:t xml:space="preserve">экологическому </w:t>
      </w:r>
      <w:r w:rsidRPr="00091E68">
        <w:rPr>
          <w:rFonts w:ascii="Times New Roman" w:hAnsi="Times New Roman" w:cs="Times New Roman"/>
          <w:sz w:val="24"/>
          <w:szCs w:val="24"/>
        </w:rPr>
        <w:t>воспитанию дошкольников, обеспечивающей повышение качества дошкольного образования;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ключение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 xml:space="preserve"> в образовательный процесс использование «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Экотропы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Экомаршрутов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>»;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 приобретение педагогами нового опыта работы по воспитанию экологической культуры дошкольника, повышение профессионального мастерства;</w:t>
      </w:r>
    </w:p>
    <w:p w:rsid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-повышение экологической культуры родителей, понимание необходимости в экологическом воспитании детей.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E68" w:rsidRPr="00091E68" w:rsidRDefault="00091E68" w:rsidP="0009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68">
        <w:rPr>
          <w:rFonts w:ascii="Times New Roman" w:hAnsi="Times New Roman" w:cs="Times New Roman"/>
          <w:b/>
          <w:sz w:val="24"/>
          <w:szCs w:val="24"/>
        </w:rPr>
        <w:t>Модуль 4 «Работа с родителями»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68" w:rsidRPr="00091E68" w:rsidRDefault="00091E68" w:rsidP="00CC16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 xml:space="preserve">Модуль направлен на активизацию родителей, законных представителей воспитанников к совместной работе в </w:t>
      </w:r>
      <w:r w:rsidR="00CC161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CC161E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CC161E">
        <w:rPr>
          <w:rFonts w:ascii="Times New Roman" w:hAnsi="Times New Roman" w:cs="Times New Roman"/>
          <w:sz w:val="24"/>
          <w:szCs w:val="24"/>
        </w:rPr>
        <w:t xml:space="preserve"> СОШ</w:t>
      </w:r>
      <w:r w:rsidRPr="00091E68">
        <w:rPr>
          <w:rFonts w:ascii="Times New Roman" w:hAnsi="Times New Roman" w:cs="Times New Roman"/>
          <w:sz w:val="24"/>
          <w:szCs w:val="24"/>
        </w:rPr>
        <w:t xml:space="preserve"> обогащение педагогического опыта по воспитанию детей для более эффективного достижения цели воспитания, которое обеспечивается согласованием позиций семьи и детского сада в данном вопросе.</w:t>
      </w:r>
    </w:p>
    <w:p w:rsidR="00091E68" w:rsidRPr="00091E68" w:rsidRDefault="00091E68" w:rsidP="00CC16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 xml:space="preserve">Педагоги и специалисты </w:t>
      </w:r>
      <w:r w:rsidR="00CC161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CC161E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CC161E">
        <w:rPr>
          <w:rFonts w:ascii="Times New Roman" w:hAnsi="Times New Roman" w:cs="Times New Roman"/>
          <w:sz w:val="24"/>
          <w:szCs w:val="24"/>
        </w:rPr>
        <w:t xml:space="preserve"> СОШ</w:t>
      </w:r>
      <w:r w:rsidRPr="00091E68">
        <w:rPr>
          <w:rFonts w:ascii="Times New Roman" w:hAnsi="Times New Roman" w:cs="Times New Roman"/>
          <w:sz w:val="24"/>
          <w:szCs w:val="24"/>
        </w:rPr>
        <w:t xml:space="preserve"> организуют работу с родителями воспитанников или их законными представителями по следующим направлениям: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участие родительской общественности в </w:t>
      </w:r>
      <w:r w:rsidR="00CC161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CC161E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CC161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повышение педагогической компетенции родителей по вопросам воспитания детей;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регулярное информирование родителей об успехах и проблемах их детей, о жизни </w:t>
      </w:r>
      <w:r w:rsidR="00CC161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CC161E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CC161E">
        <w:rPr>
          <w:rFonts w:ascii="Times New Roman" w:hAnsi="Times New Roman" w:cs="Times New Roman"/>
          <w:sz w:val="24"/>
          <w:szCs w:val="24"/>
        </w:rPr>
        <w:t xml:space="preserve"> СОШ</w:t>
      </w:r>
      <w:r w:rsidRPr="00091E6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помощь родителям воспитанников или их законным представителям в регулировании отношений между ними, администрацией и педагогами </w:t>
      </w:r>
      <w:r w:rsidR="00CC161E"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091E68">
        <w:rPr>
          <w:rFonts w:ascii="Times New Roman" w:hAnsi="Times New Roman" w:cs="Times New Roman"/>
          <w:sz w:val="24"/>
          <w:szCs w:val="24"/>
        </w:rPr>
        <w:t>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организация родительских собраний, происходящих в режиме обсуждения наиболее острых проблем обучения и воспитания воспитанников;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привлечение членов семей воспитанников к организации и проведению дел в </w:t>
      </w:r>
      <w:r w:rsidR="00CC161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CC161E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CC161E">
        <w:rPr>
          <w:rFonts w:ascii="Times New Roman" w:hAnsi="Times New Roman" w:cs="Times New Roman"/>
          <w:sz w:val="24"/>
          <w:szCs w:val="24"/>
        </w:rPr>
        <w:t xml:space="preserve"> СОШ</w:t>
      </w:r>
      <w:r w:rsidRPr="00091E68">
        <w:rPr>
          <w:rFonts w:ascii="Times New Roman" w:hAnsi="Times New Roman" w:cs="Times New Roman"/>
          <w:sz w:val="24"/>
          <w:szCs w:val="24"/>
        </w:rPr>
        <w:t>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дошкольников осуществляется в рамках следующих видов и форм деятельности:</w:t>
      </w:r>
    </w:p>
    <w:p w:rsidR="00091E68" w:rsidRPr="00091E68" w:rsidRDefault="00CC161E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CC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091E68" w:rsidRPr="00091E68">
        <w:rPr>
          <w:rFonts w:ascii="Times New Roman" w:hAnsi="Times New Roman" w:cs="Times New Roman"/>
          <w:sz w:val="24"/>
          <w:szCs w:val="24"/>
        </w:rPr>
        <w:t>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представители, входящие в совет учреждения участвующие в управлении образовательной организацией и решении вопросов воспитания и социализации детей;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информационно-аналитическое направление: анкетирование, опрос.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общесадовские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 xml:space="preserve"> родительские собрания, происходящие в режиме обсуждения наиболее острых проблем обучения и воспитания дошкольников;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страницы детского сада в социальных сетях, на которых публикуются наиболее значимые события учреждения и обсуждаются интересующие родителей вопросы, а также осуществляются виртуальные консультации специалистов и педагогов;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наглядно – информационные: видеофрагменты организации различных видов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E68">
        <w:rPr>
          <w:rFonts w:ascii="Times New Roman" w:hAnsi="Times New Roman" w:cs="Times New Roman"/>
          <w:sz w:val="24"/>
          <w:szCs w:val="24"/>
        </w:rPr>
        <w:t>деятельности,</w:t>
      </w:r>
      <w:r w:rsidRPr="00091E68">
        <w:rPr>
          <w:rFonts w:ascii="Times New Roman" w:hAnsi="Times New Roman" w:cs="Times New Roman"/>
          <w:sz w:val="24"/>
          <w:szCs w:val="24"/>
        </w:rPr>
        <w:tab/>
        <w:t>режимных</w:t>
      </w:r>
      <w:r w:rsidRPr="00091E68">
        <w:rPr>
          <w:rFonts w:ascii="Times New Roman" w:hAnsi="Times New Roman" w:cs="Times New Roman"/>
          <w:sz w:val="24"/>
          <w:szCs w:val="24"/>
        </w:rPr>
        <w:tab/>
        <w:t>моментов</w:t>
      </w:r>
      <w:r w:rsidR="00CC161E">
        <w:rPr>
          <w:rFonts w:ascii="Times New Roman" w:hAnsi="Times New Roman" w:cs="Times New Roman"/>
          <w:sz w:val="24"/>
          <w:szCs w:val="24"/>
        </w:rPr>
        <w:t>,</w:t>
      </w:r>
      <w:r w:rsidR="00CC161E">
        <w:rPr>
          <w:rFonts w:ascii="Times New Roman" w:hAnsi="Times New Roman" w:cs="Times New Roman"/>
          <w:sz w:val="24"/>
          <w:szCs w:val="24"/>
        </w:rPr>
        <w:tab/>
        <w:t>занятий;</w:t>
      </w:r>
      <w:r w:rsidR="00CC161E">
        <w:rPr>
          <w:rFonts w:ascii="Times New Roman" w:hAnsi="Times New Roman" w:cs="Times New Roman"/>
          <w:sz w:val="24"/>
          <w:szCs w:val="24"/>
        </w:rPr>
        <w:tab/>
        <w:t>фотографии,</w:t>
      </w:r>
      <w:r w:rsidR="00CC161E">
        <w:rPr>
          <w:rFonts w:ascii="Times New Roman" w:hAnsi="Times New Roman" w:cs="Times New Roman"/>
          <w:sz w:val="24"/>
          <w:szCs w:val="24"/>
        </w:rPr>
        <w:tab/>
        <w:t xml:space="preserve">выставки </w:t>
      </w:r>
      <w:r w:rsidRPr="00091E68">
        <w:rPr>
          <w:rFonts w:ascii="Times New Roman" w:hAnsi="Times New Roman" w:cs="Times New Roman"/>
          <w:sz w:val="24"/>
          <w:szCs w:val="24"/>
        </w:rPr>
        <w:t>детских</w:t>
      </w:r>
      <w:r w:rsidRPr="00091E68">
        <w:rPr>
          <w:rFonts w:ascii="Times New Roman" w:hAnsi="Times New Roman" w:cs="Times New Roman"/>
          <w:sz w:val="24"/>
          <w:szCs w:val="24"/>
        </w:rPr>
        <w:tab/>
        <w:t>работ, стенды,</w:t>
      </w:r>
      <w:r w:rsidR="00CC161E">
        <w:rPr>
          <w:rFonts w:ascii="Times New Roman" w:hAnsi="Times New Roman" w:cs="Times New Roman"/>
          <w:sz w:val="24"/>
          <w:szCs w:val="24"/>
        </w:rPr>
        <w:t xml:space="preserve"> </w:t>
      </w:r>
      <w:r w:rsidRPr="00091E68">
        <w:rPr>
          <w:rFonts w:ascii="Times New Roman" w:hAnsi="Times New Roman" w:cs="Times New Roman"/>
          <w:sz w:val="24"/>
          <w:szCs w:val="24"/>
        </w:rPr>
        <w:t>ширмы, папки-передвижки;</w:t>
      </w:r>
      <w:proofErr w:type="gramEnd"/>
    </w:p>
    <w:p w:rsidR="00CC161E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праздники, конкурсы, мероприятия, п</w:t>
      </w:r>
      <w:r w:rsidR="00CC161E">
        <w:rPr>
          <w:rFonts w:ascii="Times New Roman" w:hAnsi="Times New Roman" w:cs="Times New Roman"/>
          <w:sz w:val="24"/>
          <w:szCs w:val="24"/>
        </w:rPr>
        <w:t>роводимые с участием родителей.</w:t>
      </w:r>
    </w:p>
    <w:p w:rsidR="00091E68" w:rsidRPr="00091E68" w:rsidRDefault="00CC161E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1E68" w:rsidRPr="00091E68">
        <w:rPr>
          <w:rFonts w:ascii="Times New Roman" w:hAnsi="Times New Roman" w:cs="Times New Roman"/>
          <w:sz w:val="24"/>
          <w:szCs w:val="24"/>
        </w:rPr>
        <w:t>Традиционно в детском саду проходит;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68" w:rsidRPr="00091E68">
        <w:rPr>
          <w:rFonts w:ascii="Times New Roman" w:hAnsi="Times New Roman" w:cs="Times New Roman"/>
          <w:sz w:val="24"/>
          <w:szCs w:val="24"/>
        </w:rPr>
        <w:t>выставки детского творчества «Подарок любимой маме», «Портрет папы»; конкурс чт</w:t>
      </w:r>
      <w:r>
        <w:rPr>
          <w:rFonts w:ascii="Times New Roman" w:hAnsi="Times New Roman" w:cs="Times New Roman"/>
          <w:sz w:val="24"/>
          <w:szCs w:val="24"/>
        </w:rPr>
        <w:t xml:space="preserve">ецов, посвященный «Дню матери», </w:t>
      </w:r>
      <w:r w:rsidR="00091E68" w:rsidRPr="00091E68">
        <w:rPr>
          <w:rFonts w:ascii="Times New Roman" w:hAnsi="Times New Roman" w:cs="Times New Roman"/>
          <w:sz w:val="24"/>
          <w:szCs w:val="24"/>
        </w:rPr>
        <w:t>акции «Открытка ветерану», детско-родительские проекты по тематическим неделям и др.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на групповом уровне: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родительские собрания и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практическое консультирование по обучению родителей совместным формам деятельности с детьми, носящее воспитательно-обучающую направленность;</w:t>
      </w:r>
    </w:p>
    <w:p w:rsidR="00091E68" w:rsidRPr="00091E68" w:rsidRDefault="00091E68" w:rsidP="00CC1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дни открытых дверей, во время которых родители могут посещать </w:t>
      </w:r>
      <w:r w:rsidR="00CC161E">
        <w:rPr>
          <w:rFonts w:ascii="Times New Roman" w:hAnsi="Times New Roman" w:cs="Times New Roman"/>
          <w:sz w:val="24"/>
          <w:szCs w:val="24"/>
        </w:rPr>
        <w:t>ОУ</w:t>
      </w:r>
      <w:r w:rsidRPr="00091E68">
        <w:rPr>
          <w:rFonts w:ascii="Times New Roman" w:hAnsi="Times New Roman" w:cs="Times New Roman"/>
          <w:sz w:val="24"/>
          <w:szCs w:val="24"/>
        </w:rPr>
        <w:t>, присутствовать на занятиях, на проведении режимных моментов, приеме пищи, для получения представления о ходе образовательно-воспитательного процесса в детском саду;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родительские чаты в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>, где есть возможность своевременного обмена информацией как между педагогами и родителями, так и между самими родителями воспитанников.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на индивидуальном уровне: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>работа специалистов по запросу родителей для решения острых конфликтных ситуаций;</w:t>
      </w:r>
    </w:p>
    <w:p w:rsidR="00091E68" w:rsidRP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помощь со стороны родителей в подготовке и проведении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общесадовских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 xml:space="preserve"> и внутригрупповых мероприятий воспитательной направленности;</w:t>
      </w:r>
    </w:p>
    <w:p w:rsidR="00091E68" w:rsidRDefault="00091E68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68">
        <w:rPr>
          <w:rFonts w:ascii="Times New Roman" w:hAnsi="Times New Roman" w:cs="Times New Roman"/>
          <w:sz w:val="24"/>
          <w:szCs w:val="24"/>
        </w:rPr>
        <w:t>-</w:t>
      </w:r>
      <w:r w:rsidRPr="00091E68">
        <w:rPr>
          <w:rFonts w:ascii="Times New Roman" w:hAnsi="Times New Roman" w:cs="Times New Roman"/>
          <w:sz w:val="24"/>
          <w:szCs w:val="24"/>
        </w:rPr>
        <w:tab/>
        <w:t xml:space="preserve">индивидуальное консультирование </w:t>
      </w:r>
      <w:proofErr w:type="spellStart"/>
      <w:r w:rsidRPr="00091E6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091E68">
        <w:rPr>
          <w:rFonts w:ascii="Times New Roman" w:hAnsi="Times New Roman" w:cs="Times New Roman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CC161E" w:rsidRDefault="00CC161E" w:rsidP="0009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61E" w:rsidRPr="00525919" w:rsidRDefault="00CC161E" w:rsidP="00091E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61E" w:rsidRDefault="00CC161E" w:rsidP="00CC1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19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</w:t>
      </w:r>
    </w:p>
    <w:p w:rsidR="00525919" w:rsidRPr="00525919" w:rsidRDefault="00525919" w:rsidP="00CC1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C161E" w:rsidTr="00CC161E">
        <w:tc>
          <w:tcPr>
            <w:tcW w:w="3190" w:type="dxa"/>
          </w:tcPr>
          <w:p w:rsidR="00CC161E" w:rsidRPr="00B373D4" w:rsidRDefault="00CC161E" w:rsidP="00525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3190" w:type="dxa"/>
          </w:tcPr>
          <w:p w:rsidR="00CC161E" w:rsidRPr="00B373D4" w:rsidRDefault="00CC161E" w:rsidP="00525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b/>
                <w:sz w:val="22"/>
                <w:szCs w:val="22"/>
              </w:rPr>
              <w:t>Период проведения</w:t>
            </w:r>
          </w:p>
        </w:tc>
        <w:tc>
          <w:tcPr>
            <w:tcW w:w="3191" w:type="dxa"/>
          </w:tcPr>
          <w:p w:rsidR="00CC161E" w:rsidRPr="00B373D4" w:rsidRDefault="00CC161E" w:rsidP="005259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73D4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CC161E" w:rsidTr="00CC161E">
        <w:tc>
          <w:tcPr>
            <w:tcW w:w="3190" w:type="dxa"/>
          </w:tcPr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Общее родительское собрание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Старший воспитатель</w:t>
            </w:r>
          </w:p>
        </w:tc>
      </w:tr>
      <w:tr w:rsidR="00CC161E" w:rsidTr="00CC161E">
        <w:tc>
          <w:tcPr>
            <w:tcW w:w="3190" w:type="dxa"/>
          </w:tcPr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Групповые родительские собрания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Воспитатели 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Выставка семейного творчества «Что нам осень подарила»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Сентябрь-октябрь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Развлечение «День матери»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Праздник «Новый год»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Совместная творческая выставка «Новогодняя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зима»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Старший воспитатель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pStyle w:val="TableParagraph"/>
              <w:spacing w:line="273" w:lineRule="exact"/>
              <w:ind w:left="116" w:right="11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Групповые</w:t>
            </w:r>
            <w:r w:rsidRPr="00B373D4">
              <w:rPr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родительские</w:t>
            </w:r>
          </w:p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собрания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525919" w:rsidTr="00CC161E">
        <w:tc>
          <w:tcPr>
            <w:tcW w:w="3190" w:type="dxa"/>
          </w:tcPr>
          <w:p w:rsidR="00525919" w:rsidRPr="00B373D4" w:rsidRDefault="00525919" w:rsidP="00525919">
            <w:pPr>
              <w:pStyle w:val="TableParagraph"/>
              <w:spacing w:line="275" w:lineRule="exact"/>
              <w:ind w:right="110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Развлечение «День защитников</w:t>
            </w:r>
          </w:p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отечества»</w:t>
            </w:r>
          </w:p>
        </w:tc>
        <w:tc>
          <w:tcPr>
            <w:tcW w:w="3190" w:type="dxa"/>
          </w:tcPr>
          <w:p w:rsidR="00525919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Спортивно-патриотическая игра</w:t>
            </w:r>
          </w:p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«Зарница»</w:t>
            </w:r>
          </w:p>
        </w:tc>
        <w:tc>
          <w:tcPr>
            <w:tcW w:w="3190" w:type="dxa"/>
          </w:tcPr>
          <w:p w:rsidR="00CC161E" w:rsidRPr="00B373D4" w:rsidRDefault="00CC161E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Старший воспитатель</w:t>
            </w:r>
          </w:p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Праздник «Мамин день - 8</w:t>
            </w:r>
          </w:p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марта»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День</w:t>
            </w:r>
            <w:r w:rsidRPr="00B373D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открытых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дверей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Старший воспитатель</w:t>
            </w:r>
          </w:p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Общее</w:t>
            </w:r>
            <w:r w:rsidRPr="00B373D4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родительское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собрание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3191" w:type="dxa"/>
          </w:tcPr>
          <w:p w:rsidR="00525919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Старший воспитатель</w:t>
            </w:r>
          </w:p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161E" w:rsidTr="00CC161E">
        <w:tc>
          <w:tcPr>
            <w:tcW w:w="3190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lastRenderedPageBreak/>
              <w:t>Групповые родительские собрания</w:t>
            </w: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  <w:tr w:rsidR="00CC161E" w:rsidTr="00CC161E">
        <w:tc>
          <w:tcPr>
            <w:tcW w:w="3190" w:type="dxa"/>
          </w:tcPr>
          <w:p w:rsidR="00525919" w:rsidRPr="00B373D4" w:rsidRDefault="00525919" w:rsidP="00525919">
            <w:pPr>
              <w:pStyle w:val="TableParagraph"/>
              <w:spacing w:line="275" w:lineRule="exact"/>
              <w:ind w:left="117" w:right="109"/>
              <w:rPr>
                <w:sz w:val="22"/>
                <w:szCs w:val="22"/>
              </w:rPr>
            </w:pPr>
            <w:r w:rsidRPr="00B373D4">
              <w:rPr>
                <w:sz w:val="22"/>
                <w:szCs w:val="22"/>
              </w:rPr>
              <w:t>Выпускной</w:t>
            </w:r>
            <w:r w:rsidRPr="00B373D4">
              <w:rPr>
                <w:spacing w:val="-3"/>
                <w:sz w:val="22"/>
                <w:szCs w:val="22"/>
              </w:rPr>
              <w:t xml:space="preserve"> </w:t>
            </w:r>
            <w:r w:rsidRPr="00B373D4">
              <w:rPr>
                <w:sz w:val="22"/>
                <w:szCs w:val="22"/>
              </w:rPr>
              <w:t>бал</w:t>
            </w:r>
          </w:p>
          <w:p w:rsidR="00CC161E" w:rsidRPr="00B373D4" w:rsidRDefault="00CC161E" w:rsidP="005259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CC161E" w:rsidRPr="00B373D4" w:rsidRDefault="00525919" w:rsidP="005259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3191" w:type="dxa"/>
          </w:tcPr>
          <w:p w:rsidR="00CC161E" w:rsidRPr="00B373D4" w:rsidRDefault="00525919" w:rsidP="00525919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</w:tc>
      </w:tr>
    </w:tbl>
    <w:p w:rsidR="00525919" w:rsidRDefault="00525919" w:rsidP="0052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919" w:rsidRPr="00091CBF" w:rsidRDefault="00525919" w:rsidP="00091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19">
        <w:rPr>
          <w:rFonts w:ascii="Times New Roman" w:hAnsi="Times New Roman" w:cs="Times New Roman"/>
          <w:b/>
          <w:sz w:val="24"/>
          <w:szCs w:val="24"/>
        </w:rPr>
        <w:t>2.2 Основные направления самоанализа воспитательной работы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Самоанализ организуемой в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525919">
        <w:rPr>
          <w:rFonts w:ascii="Times New Roman" w:hAnsi="Times New Roman" w:cs="Times New Roman"/>
          <w:sz w:val="24"/>
          <w:szCs w:val="24"/>
        </w:rPr>
        <w:t xml:space="preserve">воспитательной работы осуществляется по выбранным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525919">
        <w:rPr>
          <w:rFonts w:ascii="Times New Roman" w:hAnsi="Times New Roman" w:cs="Times New Roman"/>
          <w:sz w:val="24"/>
          <w:szCs w:val="24"/>
        </w:rPr>
        <w:t xml:space="preserve"> направлениям и проводится с целью выявления основных проблем воспитания дошкольников и последующего их решения.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</w:t>
      </w:r>
      <w:r>
        <w:rPr>
          <w:rFonts w:ascii="Times New Roman" w:hAnsi="Times New Roman" w:cs="Times New Roman"/>
          <w:sz w:val="24"/>
          <w:szCs w:val="24"/>
        </w:rPr>
        <w:t xml:space="preserve">амим </w:t>
      </w:r>
      <w:r w:rsidRPr="00525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525919">
        <w:rPr>
          <w:rFonts w:ascii="Times New Roman" w:hAnsi="Times New Roman" w:cs="Times New Roman"/>
          <w:sz w:val="24"/>
          <w:szCs w:val="24"/>
        </w:rPr>
        <w:t xml:space="preserve">. Основными принципами, на основе которых осуществляется самоанализ воспитательной работы в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525919">
        <w:rPr>
          <w:rFonts w:ascii="Times New Roman" w:hAnsi="Times New Roman" w:cs="Times New Roman"/>
          <w:sz w:val="24"/>
          <w:szCs w:val="24"/>
        </w:rPr>
        <w:t>, являются: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 xml:space="preserve">принцип </w:t>
      </w:r>
      <w:proofErr w:type="gramStart"/>
      <w:r w:rsidRPr="00525919">
        <w:rPr>
          <w:rFonts w:ascii="Times New Roman" w:hAnsi="Times New Roman" w:cs="Times New Roman"/>
          <w:sz w:val="24"/>
          <w:szCs w:val="24"/>
        </w:rPr>
        <w:t>гуманистической</w:t>
      </w:r>
      <w:proofErr w:type="gramEnd"/>
      <w:r w:rsidRPr="00525919">
        <w:rPr>
          <w:rFonts w:ascii="Times New Roman" w:hAnsi="Times New Roman" w:cs="Times New Roman"/>
          <w:sz w:val="24"/>
          <w:szCs w:val="24"/>
        </w:rPr>
        <w:t xml:space="preserve"> направленности осуществляемого анализа,</w:t>
      </w:r>
    </w:p>
    <w:p w:rsidR="00525919" w:rsidRPr="00525919" w:rsidRDefault="00525919" w:rsidP="0052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ориентирующий экспертов на уважительное </w:t>
      </w:r>
      <w:proofErr w:type="gramStart"/>
      <w:r w:rsidRPr="00525919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525919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принцип приоритета анализа сущностных сторон воспитания,</w:t>
      </w:r>
    </w:p>
    <w:p w:rsidR="00525919" w:rsidRPr="00525919" w:rsidRDefault="00525919" w:rsidP="0052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принцип развивающего характера осуществляемого анализа,</w:t>
      </w:r>
    </w:p>
    <w:p w:rsidR="00525919" w:rsidRPr="00525919" w:rsidRDefault="00525919" w:rsidP="0052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ориентирующий экспертов на использование его результатов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19">
        <w:rPr>
          <w:rFonts w:ascii="Times New Roman" w:hAnsi="Times New Roman" w:cs="Times New Roman"/>
          <w:sz w:val="24"/>
          <w:szCs w:val="24"/>
        </w:rPr>
        <w:t>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принцип   разделенной    ответственности    за    результаты    личностного   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19">
        <w:rPr>
          <w:rFonts w:ascii="Times New Roman" w:hAnsi="Times New Roman" w:cs="Times New Roman"/>
          <w:sz w:val="24"/>
          <w:szCs w:val="24"/>
        </w:rPr>
        <w:t>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Направления анализа зависят от анализируемых объектов. Основными объектами анализа организуемого в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525919">
        <w:rPr>
          <w:rFonts w:ascii="Times New Roman" w:hAnsi="Times New Roman" w:cs="Times New Roman"/>
          <w:sz w:val="24"/>
          <w:szCs w:val="24"/>
        </w:rPr>
        <w:t xml:space="preserve"> воспитательного процесса являются: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1.</w:t>
      </w:r>
      <w:r w:rsidRPr="00525919">
        <w:rPr>
          <w:rFonts w:ascii="Times New Roman" w:hAnsi="Times New Roman" w:cs="Times New Roman"/>
          <w:sz w:val="24"/>
          <w:szCs w:val="24"/>
        </w:rPr>
        <w:tab/>
        <w:t>Результаты воспитания, социализации и саморазвития дошкольников. 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525919">
        <w:rPr>
          <w:rFonts w:ascii="Times New Roman" w:hAnsi="Times New Roman" w:cs="Times New Roman"/>
          <w:sz w:val="24"/>
          <w:szCs w:val="24"/>
        </w:rPr>
        <w:t>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19">
        <w:rPr>
          <w:rFonts w:ascii="Times New Roman" w:hAnsi="Times New Roman" w:cs="Times New Roman"/>
          <w:sz w:val="24"/>
          <w:szCs w:val="24"/>
        </w:rPr>
        <w:t>какие прежде существовавшие проблемы личностного развития воспитанников удалось решить за минувший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25919">
        <w:rPr>
          <w:rFonts w:ascii="Times New Roman" w:hAnsi="Times New Roman" w:cs="Times New Roman"/>
          <w:sz w:val="24"/>
          <w:szCs w:val="24"/>
        </w:rPr>
        <w:t>акие проблемы решить не удалось и почему;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19">
        <w:rPr>
          <w:rFonts w:ascii="Times New Roman" w:hAnsi="Times New Roman" w:cs="Times New Roman"/>
          <w:sz w:val="24"/>
          <w:szCs w:val="24"/>
        </w:rPr>
        <w:t xml:space="preserve">какие новые проблемы появились, </w:t>
      </w:r>
      <w:proofErr w:type="gramStart"/>
      <w:r w:rsidRPr="00525919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25919">
        <w:rPr>
          <w:rFonts w:ascii="Times New Roman" w:hAnsi="Times New Roman" w:cs="Times New Roman"/>
          <w:sz w:val="24"/>
          <w:szCs w:val="24"/>
        </w:rPr>
        <w:t xml:space="preserve"> чем далее предстоит работать педагогическому коллективу.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2.</w:t>
      </w:r>
      <w:r w:rsidRPr="00525919">
        <w:rPr>
          <w:rFonts w:ascii="Times New Roman" w:hAnsi="Times New Roman" w:cs="Times New Roman"/>
          <w:sz w:val="24"/>
          <w:szCs w:val="24"/>
        </w:rPr>
        <w:tab/>
        <w:t xml:space="preserve">Состояние организуемой в </w:t>
      </w: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525919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и взрослых. Критерием, на основе которого осуществляется данный анализ, является наличие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525919">
        <w:rPr>
          <w:rFonts w:ascii="Times New Roman" w:hAnsi="Times New Roman" w:cs="Times New Roman"/>
          <w:sz w:val="24"/>
          <w:szCs w:val="24"/>
        </w:rPr>
        <w:t xml:space="preserve"> комфортной и личностно развивающей совместной деятельности детей и взрослых.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Осуществляется анализ старшим воспитателем, воспитателями.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Способами получения информации о состоянии организуемой в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525919">
        <w:rPr>
          <w:rFonts w:ascii="Times New Roman" w:hAnsi="Times New Roman" w:cs="Times New Roman"/>
          <w:sz w:val="24"/>
          <w:szCs w:val="24"/>
        </w:rPr>
        <w:t xml:space="preserve">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9A3B0C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9A3B0C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9A3B0C">
        <w:rPr>
          <w:rFonts w:ascii="Times New Roman" w:hAnsi="Times New Roman" w:cs="Times New Roman"/>
          <w:sz w:val="24"/>
          <w:szCs w:val="24"/>
        </w:rPr>
        <w:t xml:space="preserve"> СОШ</w:t>
      </w:r>
      <w:r w:rsidRPr="00525919">
        <w:rPr>
          <w:rFonts w:ascii="Times New Roman" w:hAnsi="Times New Roman" w:cs="Times New Roman"/>
          <w:sz w:val="24"/>
          <w:szCs w:val="24"/>
        </w:rPr>
        <w:t>.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lastRenderedPageBreak/>
        <w:t xml:space="preserve">Внимание при этом сосредотачивается на вопросах, связанных </w:t>
      </w:r>
      <w:proofErr w:type="gramStart"/>
      <w:r w:rsidRPr="005259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5919">
        <w:rPr>
          <w:rFonts w:ascii="Times New Roman" w:hAnsi="Times New Roman" w:cs="Times New Roman"/>
          <w:sz w:val="24"/>
          <w:szCs w:val="24"/>
        </w:rPr>
        <w:t>: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качеством проведения НОД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качеством провод</w:t>
      </w:r>
      <w:r w:rsidR="009A3B0C">
        <w:rPr>
          <w:rFonts w:ascii="Times New Roman" w:hAnsi="Times New Roman" w:cs="Times New Roman"/>
          <w:sz w:val="24"/>
          <w:szCs w:val="24"/>
        </w:rPr>
        <w:t>имых ОУ</w:t>
      </w:r>
      <w:r w:rsidRPr="00525919">
        <w:rPr>
          <w:rFonts w:ascii="Times New Roman" w:hAnsi="Times New Roman" w:cs="Times New Roman"/>
          <w:sz w:val="24"/>
          <w:szCs w:val="24"/>
        </w:rPr>
        <w:t>, групповых мероприятий;</w:t>
      </w:r>
    </w:p>
    <w:p w:rsidR="00525919" w:rsidRPr="00525919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>•</w:t>
      </w:r>
      <w:r w:rsidRPr="00525919">
        <w:rPr>
          <w:rFonts w:ascii="Times New Roman" w:hAnsi="Times New Roman" w:cs="Times New Roman"/>
          <w:sz w:val="24"/>
          <w:szCs w:val="24"/>
        </w:rPr>
        <w:tab/>
        <w:t>качеством совместной деятельности воспитателей и родителей.</w:t>
      </w:r>
    </w:p>
    <w:p w:rsidR="00CC161E" w:rsidRDefault="00525919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19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воспитательной работы в </w:t>
      </w:r>
      <w:r w:rsidR="009A3B0C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9A3B0C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9A3B0C">
        <w:rPr>
          <w:rFonts w:ascii="Times New Roman" w:hAnsi="Times New Roman" w:cs="Times New Roman"/>
          <w:sz w:val="24"/>
          <w:szCs w:val="24"/>
        </w:rPr>
        <w:t xml:space="preserve"> СОШ</w:t>
      </w:r>
      <w:r w:rsidRPr="00525919">
        <w:rPr>
          <w:rFonts w:ascii="Times New Roman" w:hAnsi="Times New Roman" w:cs="Times New Roman"/>
          <w:sz w:val="24"/>
          <w:szCs w:val="24"/>
        </w:rPr>
        <w:t xml:space="preserve"> является перечень выявленных проблем, над которыми предстоит работать педагогическому коллективу и мероприятия, способствующие их решению.</w:t>
      </w:r>
    </w:p>
    <w:p w:rsidR="009A3B0C" w:rsidRDefault="009A3B0C" w:rsidP="0052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A3B0C" w:rsidTr="009A3B0C">
        <w:tc>
          <w:tcPr>
            <w:tcW w:w="2392" w:type="dxa"/>
          </w:tcPr>
          <w:p w:rsidR="009A3B0C" w:rsidRPr="00B373D4" w:rsidRDefault="009A3B0C" w:rsidP="009A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Направления анализа воспитательного процесса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Критерий анализа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Способ получения информации о результатах воспитания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Результат анализа</w:t>
            </w:r>
          </w:p>
        </w:tc>
      </w:tr>
      <w:tr w:rsidR="009A3B0C" w:rsidTr="009A3B0C">
        <w:tc>
          <w:tcPr>
            <w:tcW w:w="2392" w:type="dxa"/>
          </w:tcPr>
          <w:p w:rsidR="009A3B0C" w:rsidRPr="00B373D4" w:rsidRDefault="009A3B0C" w:rsidP="005259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Результаты воспитания, социализации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 саморазвития воспитанников</w:t>
            </w:r>
          </w:p>
        </w:tc>
        <w:tc>
          <w:tcPr>
            <w:tcW w:w="2393" w:type="dxa"/>
          </w:tcPr>
          <w:p w:rsidR="009A3B0C" w:rsidRPr="00B373D4" w:rsidRDefault="009A3B0C" w:rsidP="005259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Динамика личностного развития воспитанников</w:t>
            </w:r>
          </w:p>
        </w:tc>
        <w:tc>
          <w:tcPr>
            <w:tcW w:w="2393" w:type="dxa"/>
          </w:tcPr>
          <w:p w:rsidR="009A3B0C" w:rsidRPr="00B373D4" w:rsidRDefault="009A3B0C" w:rsidP="005259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Педагогическое наблюдение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Получение представления о том, какие прежде существовавшие проблемы личностного развития </w:t>
            </w:r>
            <w:proofErr w:type="gramStart"/>
            <w:r w:rsidRPr="00B373D4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B373D4">
              <w:rPr>
                <w:rFonts w:ascii="Times New Roman" w:hAnsi="Times New Roman"/>
                <w:sz w:val="22"/>
                <w:szCs w:val="22"/>
              </w:rPr>
              <w:t xml:space="preserve"> удалось решить за прошедший учебный год; какие проблемы решить не удалось и почему;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какие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новые проблемы появились, </w:t>
            </w:r>
            <w:proofErr w:type="gramStart"/>
            <w:r w:rsidRPr="00B373D4">
              <w:rPr>
                <w:rFonts w:ascii="Times New Roman" w:hAnsi="Times New Roman"/>
                <w:sz w:val="22"/>
                <w:szCs w:val="22"/>
              </w:rPr>
              <w:t>над</w:t>
            </w:r>
            <w:proofErr w:type="gramEnd"/>
            <w:r w:rsidRPr="00B373D4">
              <w:rPr>
                <w:rFonts w:ascii="Times New Roman" w:hAnsi="Times New Roman"/>
                <w:sz w:val="22"/>
                <w:szCs w:val="22"/>
              </w:rPr>
              <w:t xml:space="preserve"> чем далее предстоит работать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педагогическим работникам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 руководителям воспитательных структур ОУ</w:t>
            </w:r>
          </w:p>
        </w:tc>
      </w:tr>
      <w:tr w:rsidR="009A3B0C" w:rsidTr="009A3B0C">
        <w:tc>
          <w:tcPr>
            <w:tcW w:w="2392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Состояние организуемой в ОУ совместной деятельности воспитанников и педагогических работников ОУ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Наличие в ОУ интересной, событийно насыщенной и личностно развивающей совместной деятельности воспитанников и педагогических ОУ 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Беседы с обучающимися, педагогическими работниками, лидерами общественных молодежных организаций, созданных воспитанниками в ОУ при необходимости – их анкетирование</w:t>
            </w:r>
          </w:p>
        </w:tc>
        <w:tc>
          <w:tcPr>
            <w:tcW w:w="2393" w:type="dxa"/>
          </w:tcPr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Получение представления о качестве совместной деятельности обучающихся и педагогических работников по направлениям: 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− патриотизм и гражданственность;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–социализация и духовно- нравственное развитие; 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− окружающий мир: живая природа, культурное наследие и народные традиции;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–профориентация;</w:t>
            </w:r>
          </w:p>
          <w:p w:rsidR="009A3B0C" w:rsidRPr="00B373D4" w:rsidRDefault="009A3B0C" w:rsidP="009A3B0C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–социальное партнерство в воспитательной деятельности ОУ</w:t>
            </w:r>
          </w:p>
        </w:tc>
      </w:tr>
    </w:tbl>
    <w:p w:rsidR="009A3B0C" w:rsidRDefault="009A3B0C" w:rsidP="00091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C">
        <w:rPr>
          <w:rFonts w:ascii="Times New Roman" w:hAnsi="Times New Roman" w:cs="Times New Roman"/>
          <w:b/>
          <w:sz w:val="24"/>
          <w:szCs w:val="24"/>
        </w:rPr>
        <w:lastRenderedPageBreak/>
        <w:t>Критерии и способы изучения эффективности воспитательной системы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Качественные показатели эффективности функционирования воспитательной системы: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Образ </w:t>
      </w:r>
      <w:r w:rsidRPr="009A3B0C">
        <w:rPr>
          <w:rFonts w:ascii="Times New Roman" w:hAnsi="Times New Roman" w:cs="Times New Roman"/>
          <w:sz w:val="24"/>
          <w:szCs w:val="24"/>
        </w:rPr>
        <w:t>ОУ в сознании педагогов, воспитанников, родителей.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2.</w:t>
      </w:r>
      <w:r w:rsidRPr="009A3B0C">
        <w:rPr>
          <w:rFonts w:ascii="Times New Roman" w:hAnsi="Times New Roman" w:cs="Times New Roman"/>
          <w:sz w:val="24"/>
          <w:szCs w:val="24"/>
        </w:rPr>
        <w:tab/>
        <w:t>Образ выпускника как идеальный результат воспитательной системы.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3.</w:t>
      </w:r>
      <w:r w:rsidRPr="009A3B0C">
        <w:rPr>
          <w:rFonts w:ascii="Times New Roman" w:hAnsi="Times New Roman" w:cs="Times New Roman"/>
          <w:sz w:val="24"/>
          <w:szCs w:val="24"/>
        </w:rPr>
        <w:tab/>
        <w:t>Психологический климат. Самочувствие детей, педагогов в детском саду.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4.</w:t>
      </w:r>
      <w:r w:rsidRPr="009A3B0C">
        <w:rPr>
          <w:rFonts w:ascii="Times New Roman" w:hAnsi="Times New Roman" w:cs="Times New Roman"/>
          <w:sz w:val="24"/>
          <w:szCs w:val="24"/>
        </w:rPr>
        <w:tab/>
        <w:t>Характер взаимоотношений между различными субъектами системы.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5.</w:t>
      </w:r>
      <w:r w:rsidRPr="009A3B0C">
        <w:rPr>
          <w:rFonts w:ascii="Times New Roman" w:hAnsi="Times New Roman" w:cs="Times New Roman"/>
          <w:sz w:val="24"/>
          <w:szCs w:val="24"/>
        </w:rPr>
        <w:tab/>
        <w:t>Проверка временем (традиции, коллективные привычки).</w:t>
      </w:r>
    </w:p>
    <w:p w:rsidR="009A3B0C" w:rsidRPr="009A3B0C" w:rsidRDefault="009A3B0C" w:rsidP="009A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6.</w:t>
      </w:r>
      <w:r w:rsidRPr="009A3B0C">
        <w:rPr>
          <w:rFonts w:ascii="Times New Roman" w:hAnsi="Times New Roman" w:cs="Times New Roman"/>
          <w:sz w:val="24"/>
          <w:szCs w:val="24"/>
        </w:rPr>
        <w:tab/>
        <w:t>Авт</w:t>
      </w:r>
      <w:r>
        <w:rPr>
          <w:rFonts w:ascii="Times New Roman" w:hAnsi="Times New Roman" w:cs="Times New Roman"/>
          <w:sz w:val="24"/>
          <w:szCs w:val="24"/>
        </w:rPr>
        <w:t xml:space="preserve">оритет учреждения (отношение к </w:t>
      </w:r>
      <w:r w:rsidRPr="009A3B0C">
        <w:rPr>
          <w:rFonts w:ascii="Times New Roman" w:hAnsi="Times New Roman" w:cs="Times New Roman"/>
          <w:sz w:val="24"/>
          <w:szCs w:val="24"/>
        </w:rPr>
        <w:t>ОУ работников органов управления образованием, родителей, воспитанников).</w:t>
      </w:r>
    </w:p>
    <w:p w:rsidR="003158C7" w:rsidRPr="00091E68" w:rsidRDefault="009A3B0C" w:rsidP="00091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B0C">
        <w:rPr>
          <w:rFonts w:ascii="Times New Roman" w:hAnsi="Times New Roman" w:cs="Times New Roman"/>
          <w:sz w:val="24"/>
          <w:szCs w:val="24"/>
        </w:rPr>
        <w:t>Для</w:t>
      </w:r>
      <w:r w:rsidRPr="009A3B0C">
        <w:rPr>
          <w:rFonts w:ascii="Times New Roman" w:hAnsi="Times New Roman" w:cs="Times New Roman"/>
          <w:sz w:val="24"/>
          <w:szCs w:val="24"/>
        </w:rPr>
        <w:tab/>
        <w:t>исследования</w:t>
      </w:r>
      <w:r w:rsidRPr="009A3B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B0C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9A3B0C">
        <w:rPr>
          <w:rFonts w:ascii="Times New Roman" w:hAnsi="Times New Roman" w:cs="Times New Roman"/>
          <w:sz w:val="24"/>
          <w:szCs w:val="24"/>
        </w:rPr>
        <w:tab/>
        <w:t>воспитательной</w:t>
      </w:r>
      <w:r w:rsidRPr="009A3B0C">
        <w:rPr>
          <w:rFonts w:ascii="Times New Roman" w:hAnsi="Times New Roman" w:cs="Times New Roman"/>
          <w:sz w:val="24"/>
          <w:szCs w:val="24"/>
        </w:rPr>
        <w:tab/>
        <w:t>системы</w:t>
      </w:r>
      <w:r w:rsidRPr="009A3B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МАОУ Шишкинская СОШ</w:t>
      </w:r>
      <w:r w:rsidRPr="009A3B0C">
        <w:rPr>
          <w:rFonts w:ascii="Times New Roman" w:hAnsi="Times New Roman" w:cs="Times New Roman"/>
          <w:sz w:val="24"/>
          <w:szCs w:val="24"/>
        </w:rPr>
        <w:tab/>
        <w:t>используется совокупность критериев, показателей и методик изучения: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158C7" w:rsidTr="003158C7">
        <w:tc>
          <w:tcPr>
            <w:tcW w:w="3190" w:type="dxa"/>
          </w:tcPr>
          <w:p w:rsidR="003158C7" w:rsidRPr="00B373D4" w:rsidRDefault="003158C7" w:rsidP="0050572B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Критерии эффективности</w:t>
            </w:r>
          </w:p>
        </w:tc>
        <w:tc>
          <w:tcPr>
            <w:tcW w:w="3190" w:type="dxa"/>
          </w:tcPr>
          <w:p w:rsidR="003158C7" w:rsidRPr="00B373D4" w:rsidRDefault="003158C7" w:rsidP="0050572B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3191" w:type="dxa"/>
          </w:tcPr>
          <w:p w:rsidR="003158C7" w:rsidRPr="00B373D4" w:rsidRDefault="003158C7" w:rsidP="0050572B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Методики изучения</w:t>
            </w:r>
          </w:p>
        </w:tc>
      </w:tr>
      <w:tr w:rsidR="003158C7" w:rsidTr="003158C7">
        <w:tc>
          <w:tcPr>
            <w:tcW w:w="3190" w:type="dxa"/>
          </w:tcPr>
          <w:p w:rsidR="00B373D4" w:rsidRPr="00B373D4" w:rsidRDefault="00B373D4" w:rsidP="00B373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Технологическая</w:t>
            </w:r>
          </w:p>
          <w:p w:rsidR="003158C7" w:rsidRPr="00B373D4" w:rsidRDefault="00B373D4" w:rsidP="00B373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компетентность</w:t>
            </w:r>
          </w:p>
        </w:tc>
        <w:tc>
          <w:tcPr>
            <w:tcW w:w="3190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1)Умение ориентироваться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 новой, нестандартной для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ребенка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ситуации.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2)Умение планировать этапы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своей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деятельности.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3)Умение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понимать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выполнять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алгоритм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действий.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4)Умение устанавливать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Причинно следственные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связи.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5) Умение понимать и принимать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задание и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предложение взрослого.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6)Умение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принимать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Решение и применять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знания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в тех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или иных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жизненных </w:t>
            </w:r>
            <w:proofErr w:type="gramStart"/>
            <w:r w:rsidRPr="00B373D4">
              <w:rPr>
                <w:rFonts w:ascii="Times New Roman" w:hAnsi="Times New Roman"/>
                <w:sz w:val="22"/>
                <w:szCs w:val="22"/>
              </w:rPr>
              <w:t>ситуациях</w:t>
            </w:r>
            <w:proofErr w:type="gramEnd"/>
            <w:r w:rsidRPr="00B373D4">
              <w:rPr>
                <w:rFonts w:ascii="Times New Roman" w:hAnsi="Times New Roman"/>
                <w:sz w:val="22"/>
                <w:szCs w:val="22"/>
              </w:rPr>
              <w:t xml:space="preserve">.  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7)Умение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организовать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рабочее место. </w:t>
            </w:r>
          </w:p>
          <w:p w:rsidR="003158C7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8) Умение доводить начатое дело до конца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 добиваться результатов</w:t>
            </w:r>
          </w:p>
        </w:tc>
        <w:tc>
          <w:tcPr>
            <w:tcW w:w="3191" w:type="dxa"/>
          </w:tcPr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Педагогическая</w:t>
            </w:r>
          </w:p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50572B" w:rsidP="00B373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детьми 3</w:t>
            </w:r>
            <w:r w:rsidR="003158C7" w:rsidRPr="00B373D4">
              <w:rPr>
                <w:rFonts w:ascii="Times New Roman" w:hAnsi="Times New Roman"/>
                <w:sz w:val="22"/>
                <w:szCs w:val="22"/>
              </w:rPr>
              <w:t xml:space="preserve"> – 7 лет</w:t>
            </w:r>
            <w:r w:rsidR="00B373D4" w:rsidRPr="00B373D4">
              <w:rPr>
                <w:rFonts w:ascii="Times New Roman" w:hAnsi="Times New Roman"/>
                <w:sz w:val="22"/>
                <w:szCs w:val="22"/>
              </w:rPr>
              <w:t xml:space="preserve">  по программе «От рождения до школы» под ред. </w:t>
            </w:r>
            <w:proofErr w:type="spellStart"/>
            <w:r w:rsidR="00B373D4"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="00B373D4" w:rsidRPr="00B373D4">
              <w:rPr>
                <w:rFonts w:ascii="Times New Roman" w:hAnsi="Times New Roman"/>
                <w:sz w:val="22"/>
                <w:szCs w:val="22"/>
              </w:rPr>
              <w:t>, Т.С. Комаровой, М.А.Васильевой.</w:t>
            </w:r>
          </w:p>
          <w:p w:rsidR="003158C7" w:rsidRPr="00B373D4" w:rsidRDefault="003158C7" w:rsidP="003158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8C7" w:rsidTr="003158C7">
        <w:tc>
          <w:tcPr>
            <w:tcW w:w="3190" w:type="dxa"/>
          </w:tcPr>
          <w:p w:rsidR="00B373D4" w:rsidRPr="00B373D4" w:rsidRDefault="00B373D4" w:rsidP="00B373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Информационная</w:t>
            </w:r>
          </w:p>
          <w:p w:rsidR="003158C7" w:rsidRPr="00B373D4" w:rsidRDefault="00B373D4" w:rsidP="00B373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компетентность</w:t>
            </w:r>
          </w:p>
        </w:tc>
        <w:tc>
          <w:tcPr>
            <w:tcW w:w="3190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Умение ориентироваться </w:t>
            </w:r>
            <w:proofErr w:type="gramStart"/>
            <w:r w:rsidRPr="00B373D4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некоторых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источниках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373D4">
              <w:rPr>
                <w:rFonts w:ascii="Times New Roman" w:hAnsi="Times New Roman"/>
                <w:sz w:val="22"/>
                <w:szCs w:val="22"/>
              </w:rPr>
              <w:t>информации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(книги,</w:t>
            </w:r>
            <w:proofErr w:type="gramEnd"/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предметы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искусства,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игрушки;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рассказ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сверстника,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взрослого,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телевидение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т.д.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2)Умение делать выводы </w:t>
            </w:r>
            <w:proofErr w:type="gramStart"/>
            <w:r w:rsidRPr="00B373D4"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gramEnd"/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полученной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информации.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3)Умение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 xml:space="preserve">понимать необходимость той или иной информации для своей деятельности.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4) Умение задавать вопросы на интересующую тему.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 5) 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 xml:space="preserve">получать информацию, используя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некоторые источники.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6) Умение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оценивать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социальные привычки, связанные со здоровьем, потреблением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и</w:t>
            </w:r>
          </w:p>
          <w:p w:rsidR="003158C7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окружающей средой.</w:t>
            </w:r>
          </w:p>
        </w:tc>
        <w:tc>
          <w:tcPr>
            <w:tcW w:w="3191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lastRenderedPageBreak/>
              <w:t>Педагогическая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50572B" w:rsidP="00B373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детьми 3</w:t>
            </w:r>
            <w:r w:rsidR="00B373D4" w:rsidRPr="00B373D4">
              <w:rPr>
                <w:rFonts w:ascii="Times New Roman" w:hAnsi="Times New Roman"/>
                <w:sz w:val="22"/>
                <w:szCs w:val="22"/>
              </w:rPr>
              <w:t xml:space="preserve"> – 7 лет  по программе «От рождения до школы» под ред. </w:t>
            </w:r>
            <w:proofErr w:type="spellStart"/>
            <w:r w:rsidR="00B373D4"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="00B373D4" w:rsidRPr="00B373D4">
              <w:rPr>
                <w:rFonts w:ascii="Times New Roman" w:hAnsi="Times New Roman"/>
                <w:sz w:val="22"/>
                <w:szCs w:val="22"/>
              </w:rPr>
              <w:t>, Т.С. Комаровой, М.А.Васильевой.</w:t>
            </w:r>
          </w:p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8C7" w:rsidTr="003158C7">
        <w:tc>
          <w:tcPr>
            <w:tcW w:w="3190" w:type="dxa"/>
          </w:tcPr>
          <w:p w:rsidR="003158C7" w:rsidRPr="00B373D4" w:rsidRDefault="00B373D4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lastRenderedPageBreak/>
              <w:t>Социально</w:t>
            </w:r>
            <w:r w:rsidR="0050572B">
              <w:rPr>
                <w:rFonts w:ascii="Times New Roman" w:hAnsi="Times New Roman"/>
                <w:spacing w:val="-1"/>
                <w:sz w:val="22"/>
                <w:szCs w:val="22"/>
              </w:rPr>
              <w:t>-</w:t>
            </w:r>
            <w:r w:rsidRPr="00B373D4">
              <w:rPr>
                <w:rFonts w:ascii="Times New Roman" w:hAnsi="Times New Roman"/>
                <w:spacing w:val="-1"/>
                <w:sz w:val="22"/>
                <w:szCs w:val="22"/>
              </w:rPr>
              <w:t>коммуникативна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я</w:t>
            </w:r>
            <w:r w:rsidRPr="00B373D4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>компетенция</w:t>
            </w:r>
          </w:p>
        </w:tc>
        <w:tc>
          <w:tcPr>
            <w:tcW w:w="3190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1) Умение понимать эмоциональное состояние сверстника, взрослого и рассказать о нем.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2) Умение выслушать другого человека, с уважением относиться к его мнению, интересам.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3) Умение получать необходимую информацию в общении.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4) Умение вести простой диалог </w:t>
            </w:r>
            <w:proofErr w:type="gramStart"/>
            <w:r w:rsidRPr="00B373D4">
              <w:rPr>
                <w:rFonts w:ascii="Times New Roman" w:hAnsi="Times New Roman"/>
                <w:sz w:val="22"/>
                <w:szCs w:val="22"/>
              </w:rPr>
              <w:t>со</w:t>
            </w:r>
            <w:proofErr w:type="gramEnd"/>
            <w:r w:rsidRPr="00B373D4">
              <w:rPr>
                <w:rFonts w:ascii="Times New Roman" w:hAnsi="Times New Roman"/>
                <w:sz w:val="22"/>
                <w:szCs w:val="22"/>
              </w:rPr>
              <w:t xml:space="preserve"> взрослыми и сверстниками.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5) Умение спокойно отстаивать своё мнение.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6) Умение соотносить свои желания, стремления с интересами других людей. 7) Умение принимать участие в коллективных делах (договариваться, уступать).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8) Умение уважительно относиться к окружающим людям. 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373D4">
              <w:rPr>
                <w:rFonts w:ascii="Times New Roman" w:hAnsi="Times New Roman"/>
                <w:sz w:val="22"/>
                <w:szCs w:val="22"/>
              </w:rPr>
              <w:t>9) Умение принимать и оказывать помощь. 10)Умение не ссориться, спокойно реагировать</w:t>
            </w:r>
            <w:r w:rsidRPr="00B373D4">
              <w:rPr>
                <w:rFonts w:ascii="Times New Roman" w:hAnsi="Times New Roman"/>
                <w:sz w:val="22"/>
                <w:szCs w:val="22"/>
              </w:rPr>
              <w:tab/>
              <w:t>в</w:t>
            </w:r>
            <w:proofErr w:type="gramEnd"/>
          </w:p>
          <w:p w:rsidR="003158C7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конфликтных </w:t>
            </w:r>
            <w:proofErr w:type="gramStart"/>
            <w:r w:rsidRPr="00B373D4">
              <w:rPr>
                <w:rFonts w:ascii="Times New Roman" w:hAnsi="Times New Roman"/>
                <w:sz w:val="22"/>
                <w:szCs w:val="22"/>
              </w:rPr>
              <w:t>ситуациях</w:t>
            </w:r>
            <w:proofErr w:type="gramEnd"/>
          </w:p>
        </w:tc>
        <w:tc>
          <w:tcPr>
            <w:tcW w:w="3191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Педагогическая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50572B" w:rsidP="00B373D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детьми 3</w:t>
            </w:r>
            <w:r w:rsidR="00B373D4" w:rsidRPr="00B373D4">
              <w:rPr>
                <w:rFonts w:ascii="Times New Roman" w:hAnsi="Times New Roman"/>
                <w:sz w:val="22"/>
                <w:szCs w:val="22"/>
              </w:rPr>
              <w:t xml:space="preserve"> – 7 лет  по программе «От рождения до школы» под ред. </w:t>
            </w:r>
            <w:proofErr w:type="spellStart"/>
            <w:r w:rsidR="00B373D4"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="00B373D4" w:rsidRPr="00B373D4">
              <w:rPr>
                <w:rFonts w:ascii="Times New Roman" w:hAnsi="Times New Roman"/>
                <w:sz w:val="22"/>
                <w:szCs w:val="22"/>
              </w:rPr>
              <w:t>, Т.С. Комаровой, М.А.Васильевой.</w:t>
            </w:r>
          </w:p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8C7" w:rsidTr="003158C7">
        <w:tc>
          <w:tcPr>
            <w:tcW w:w="3190" w:type="dxa"/>
          </w:tcPr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Педагогическая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с детьми 5 – 7 лет  по программе «От рождения до школы» под ред. 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Pr="00B373D4">
              <w:rPr>
                <w:rFonts w:ascii="Times New Roman" w:hAnsi="Times New Roman"/>
                <w:sz w:val="22"/>
                <w:szCs w:val="22"/>
              </w:rPr>
              <w:t>, Т.С. Комаровой, М.А.Васильевой.</w:t>
            </w:r>
          </w:p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8C7" w:rsidTr="003158C7">
        <w:tc>
          <w:tcPr>
            <w:tcW w:w="3190" w:type="dxa"/>
          </w:tcPr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1" w:type="dxa"/>
          </w:tcPr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Педагогическая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диагностика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компетентностей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>дошкольников. Для работы</w:t>
            </w:r>
          </w:p>
          <w:p w:rsidR="00B373D4" w:rsidRPr="00B373D4" w:rsidRDefault="00B373D4" w:rsidP="00B373D4">
            <w:pPr>
              <w:rPr>
                <w:rFonts w:ascii="Times New Roman" w:hAnsi="Times New Roman"/>
                <w:sz w:val="22"/>
                <w:szCs w:val="22"/>
              </w:rPr>
            </w:pPr>
            <w:r w:rsidRPr="00B373D4">
              <w:rPr>
                <w:rFonts w:ascii="Times New Roman" w:hAnsi="Times New Roman"/>
                <w:sz w:val="22"/>
                <w:szCs w:val="22"/>
              </w:rPr>
              <w:t xml:space="preserve">с детьми 5 – 7 лет  по программе «От рождения до школы» под ред. </w:t>
            </w:r>
            <w:proofErr w:type="spellStart"/>
            <w:r w:rsidRPr="00B373D4">
              <w:rPr>
                <w:rFonts w:ascii="Times New Roman" w:hAnsi="Times New Roman"/>
                <w:sz w:val="22"/>
                <w:szCs w:val="22"/>
              </w:rPr>
              <w:t>Н.Е.Веракса</w:t>
            </w:r>
            <w:proofErr w:type="spellEnd"/>
            <w:r w:rsidRPr="00B373D4">
              <w:rPr>
                <w:rFonts w:ascii="Times New Roman" w:hAnsi="Times New Roman"/>
                <w:sz w:val="22"/>
                <w:szCs w:val="22"/>
              </w:rPr>
              <w:t>, Т.С. Комаровой, М.А.Васильевой.</w:t>
            </w:r>
          </w:p>
          <w:p w:rsidR="003158C7" w:rsidRPr="00B373D4" w:rsidRDefault="003158C7" w:rsidP="009A3B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373D4" w:rsidRPr="00B373D4" w:rsidRDefault="00B373D4" w:rsidP="00091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3D4" w:rsidRDefault="00B373D4" w:rsidP="00B37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3D4">
        <w:rPr>
          <w:rFonts w:ascii="Times New Roman" w:hAnsi="Times New Roman" w:cs="Times New Roman"/>
          <w:b/>
          <w:sz w:val="24"/>
          <w:szCs w:val="24"/>
        </w:rPr>
        <w:lastRenderedPageBreak/>
        <w:t>Поддержка мотивации воспитательной деятельности педагогов.</w:t>
      </w:r>
    </w:p>
    <w:p w:rsidR="00B373D4" w:rsidRPr="00B373D4" w:rsidRDefault="00B373D4" w:rsidP="00B37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Мотивация придаёт деятельности человека смысл, побуждает его развитие в определенном направлении. Мотивация призвана повышать качество работы, результативность, улучшать микроклимат в учреждении, а также помогать в достижении профессиональных целей, давать положительную перспективу, подготавливать педагогические кадры для инноваций, повышать самоуважение.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Ключевая роль в поддержке и усилении мотивации педагогов принадлежит руководителю учреждения, который, учитывая то, что все люди мотивируются разными факторами, определяет соответствующую систему мотивации: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Удовлетворение материальных потребностей педагогов (заработная плата, возможность приобретения научно-методической, учебной литературы);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Удовлетворение социальных потребностей педагогов (информированность, знакомство с достижениями коллег, получение обратной связи о своей деятельности; получение сведений о критериях успеха, общение с коллегами посредством творческих встреч, конференций, семинаров);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 xml:space="preserve">Удовлетворение потребностей педагогов в личностном росте и </w:t>
      </w:r>
      <w:proofErr w:type="spellStart"/>
      <w:r w:rsidRPr="00B373D4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B373D4">
        <w:rPr>
          <w:rFonts w:ascii="Times New Roman" w:hAnsi="Times New Roman" w:cs="Times New Roman"/>
          <w:sz w:val="24"/>
          <w:szCs w:val="24"/>
        </w:rPr>
        <w:t xml:space="preserve"> (разработка и принятие программы развития каждого педагога, перспективное планирование, выстраивание его профессиональной карьеры).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B373D4">
        <w:rPr>
          <w:rFonts w:ascii="Times New Roman" w:hAnsi="Times New Roman" w:cs="Times New Roman"/>
          <w:sz w:val="24"/>
          <w:szCs w:val="24"/>
        </w:rPr>
        <w:t>ОУ также выстраивает стратегию взаимодействия с педагогическим коллективом: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Соблюдение норм этики в общении с коллегами;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Стимулирование обратной связи;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Обеспечение гибкости управленческих решений;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Учет пожеланий педагогов;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Справедливая оценка достижений;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Привлечение к работе в составе творческой группы;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Вовлечение в общественную деятельность;</w:t>
      </w:r>
    </w:p>
    <w:p w:rsidR="00B373D4" w:rsidRPr="00B373D4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Перевод на самоконтроль;</w:t>
      </w:r>
    </w:p>
    <w:p w:rsidR="00B373D4" w:rsidRPr="00091E68" w:rsidRDefault="00B373D4" w:rsidP="00B37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3D4">
        <w:rPr>
          <w:rFonts w:ascii="Times New Roman" w:hAnsi="Times New Roman" w:cs="Times New Roman"/>
          <w:sz w:val="24"/>
          <w:szCs w:val="24"/>
        </w:rPr>
        <w:t>•</w:t>
      </w:r>
      <w:r w:rsidRPr="00B373D4">
        <w:rPr>
          <w:rFonts w:ascii="Times New Roman" w:hAnsi="Times New Roman" w:cs="Times New Roman"/>
          <w:sz w:val="24"/>
          <w:szCs w:val="24"/>
        </w:rPr>
        <w:tab/>
        <w:t>Содействие и поддержка в повышении квалификации педагогов.</w:t>
      </w:r>
    </w:p>
    <w:sectPr w:rsidR="00B373D4" w:rsidRPr="00091E68" w:rsidSect="0081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74071"/>
    <w:rsid w:val="00091CBF"/>
    <w:rsid w:val="00091E68"/>
    <w:rsid w:val="001E7DD5"/>
    <w:rsid w:val="002058BF"/>
    <w:rsid w:val="003158C7"/>
    <w:rsid w:val="0050572B"/>
    <w:rsid w:val="00525919"/>
    <w:rsid w:val="0081069D"/>
    <w:rsid w:val="00817C25"/>
    <w:rsid w:val="009A3B0C"/>
    <w:rsid w:val="00A75305"/>
    <w:rsid w:val="00AB404D"/>
    <w:rsid w:val="00B373D4"/>
    <w:rsid w:val="00B74071"/>
    <w:rsid w:val="00CC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40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74071"/>
    <w:rPr>
      <w:rFonts w:ascii="Calibri" w:eastAsia="Times New Roman" w:hAnsi="Calibri" w:cs="Times New Roman"/>
    </w:rPr>
  </w:style>
  <w:style w:type="table" w:styleId="a5">
    <w:name w:val="Table Grid"/>
    <w:basedOn w:val="a1"/>
    <w:uiPriority w:val="99"/>
    <w:rsid w:val="00B740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0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58BF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2058BF"/>
    <w:pPr>
      <w:widowControl w:val="0"/>
      <w:autoSpaceDE w:val="0"/>
      <w:autoSpaceDN w:val="0"/>
      <w:spacing w:after="0" w:line="240" w:lineRule="auto"/>
      <w:ind w:left="164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2058B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058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B404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CC1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24</Pages>
  <Words>7880</Words>
  <Characters>44920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cp:lastPrinted>2021-10-12T10:03:00Z</cp:lastPrinted>
  <dcterms:created xsi:type="dcterms:W3CDTF">2021-09-22T08:42:00Z</dcterms:created>
  <dcterms:modified xsi:type="dcterms:W3CDTF">2021-10-12T10:15:00Z</dcterms:modified>
</cp:coreProperties>
</file>